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7149" w14:textId="29C722CF" w:rsidR="00C61B43" w:rsidRDefault="00C61B43" w:rsidP="00C61B43">
      <w:pPr>
        <w:pStyle w:val="NoSpacing"/>
        <w:jc w:val="center"/>
        <w:rPr>
          <w:rFonts w:ascii="Century Gothic" w:hAnsi="Century Gothic"/>
          <w:b/>
          <w:color w:val="FF0000"/>
          <w:sz w:val="32"/>
          <w:szCs w:val="32"/>
          <w:u w:val="single"/>
        </w:rPr>
      </w:pPr>
      <w:r>
        <w:rPr>
          <w:rFonts w:ascii="Century Gothic" w:hAnsi="Century Gothic"/>
          <w:b/>
          <w:color w:val="FF0000"/>
          <w:sz w:val="32"/>
          <w:szCs w:val="32"/>
          <w:u w:val="single"/>
        </w:rPr>
        <w:t>HISTOIRE 3e</w:t>
      </w:r>
    </w:p>
    <w:p w14:paraId="76F0B3F5" w14:textId="22C8C759" w:rsidR="00C61B43" w:rsidRPr="001026B9" w:rsidRDefault="00C61B43" w:rsidP="00C61B43">
      <w:pPr>
        <w:pStyle w:val="NoSpacing"/>
        <w:jc w:val="center"/>
        <w:rPr>
          <w:rFonts w:ascii="Century Gothic" w:hAnsi="Century Gothic"/>
          <w:b/>
          <w:color w:val="FF0000"/>
          <w:sz w:val="32"/>
          <w:szCs w:val="32"/>
          <w:u w:val="single"/>
        </w:rPr>
      </w:pPr>
      <w:r w:rsidRPr="001026B9">
        <w:rPr>
          <w:rFonts w:ascii="Century Gothic" w:hAnsi="Century Gothic"/>
          <w:b/>
          <w:color w:val="FF0000"/>
          <w:sz w:val="32"/>
          <w:szCs w:val="32"/>
          <w:u w:val="single"/>
        </w:rPr>
        <w:t>Séquence 1 : Un monde bipolaire pendant la Guerre Froide</w:t>
      </w:r>
    </w:p>
    <w:p w14:paraId="0B34A376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7D6F973E" w14:textId="0FCA295D" w:rsidR="00C61B43" w:rsidRPr="004D00F4" w:rsidRDefault="00C61B43" w:rsidP="00C61B43">
      <w:pPr>
        <w:pStyle w:val="NoSpacing"/>
        <w:rPr>
          <w:rFonts w:ascii="Century Gothic" w:hAnsi="Century Gothic"/>
          <w:color w:val="0070C0"/>
        </w:rPr>
      </w:pPr>
      <w:r w:rsidRPr="004D00F4">
        <w:rPr>
          <w:rFonts w:ascii="Century Gothic" w:hAnsi="Century Gothic"/>
          <w:color w:val="0070C0"/>
        </w:rPr>
        <w:t>Activité préparatoire : je me repère p 94-95</w:t>
      </w:r>
      <w:r>
        <w:rPr>
          <w:rFonts w:ascii="Century Gothic" w:hAnsi="Century Gothic"/>
          <w:color w:val="0070C0"/>
        </w:rPr>
        <w:t xml:space="preserve"> =&gt; répondre aux questions</w:t>
      </w:r>
    </w:p>
    <w:p w14:paraId="29182CFE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1F82DA80" w14:textId="77777777" w:rsidR="00C61B43" w:rsidRDefault="00C61B43" w:rsidP="00C61B43">
      <w:pPr>
        <w:pStyle w:val="NoSpacing"/>
        <w:rPr>
          <w:rFonts w:ascii="Century Gothic" w:hAnsi="Century Gothic"/>
          <w:color w:val="FF0000"/>
          <w:u w:val="single"/>
        </w:rPr>
      </w:pPr>
      <w:r w:rsidRPr="001026B9">
        <w:rPr>
          <w:rFonts w:ascii="Century Gothic" w:hAnsi="Century Gothic"/>
          <w:color w:val="FF0000"/>
          <w:u w:val="single"/>
        </w:rPr>
        <w:t>Séance 1 : la guerre froide</w:t>
      </w:r>
    </w:p>
    <w:p w14:paraId="7A052C40" w14:textId="77777777" w:rsidR="00C61B43" w:rsidRPr="001026B9" w:rsidRDefault="00C61B43" w:rsidP="00C61B43">
      <w:pPr>
        <w:pStyle w:val="NoSpacing"/>
        <w:rPr>
          <w:rFonts w:ascii="Century Gothic" w:hAnsi="Century Gothic"/>
          <w:color w:val="FF0000"/>
        </w:rPr>
      </w:pPr>
    </w:p>
    <w:p w14:paraId="337F8597" w14:textId="77777777" w:rsidR="00C61B43" w:rsidRPr="004D00F4" w:rsidRDefault="00C61B43" w:rsidP="00C61B43">
      <w:pPr>
        <w:pStyle w:val="NoSpacing"/>
        <w:rPr>
          <w:rFonts w:ascii="Century Gothic" w:hAnsi="Century Gothic"/>
          <w:color w:val="00B050"/>
        </w:rPr>
      </w:pPr>
      <w:r w:rsidRPr="004D00F4">
        <w:rPr>
          <w:rFonts w:ascii="Century Gothic" w:hAnsi="Century Gothic"/>
          <w:color w:val="00B050"/>
        </w:rPr>
        <w:t>Pourquoi et comment s’opposent le bloc occidental et le bloc soviétique ?</w:t>
      </w:r>
    </w:p>
    <w:p w14:paraId="3E34D2E3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0B8B30ED" w14:textId="6C3C8AC3" w:rsidR="00C61B43" w:rsidRDefault="00C61B43" w:rsidP="00C61B43">
      <w:pPr>
        <w:pStyle w:val="NoSpacing"/>
        <w:numPr>
          <w:ilvl w:val="0"/>
          <w:numId w:val="8"/>
        </w:numPr>
        <w:rPr>
          <w:rFonts w:ascii="Century Gothic" w:hAnsi="Century Gothic"/>
          <w:color w:val="0070C0"/>
        </w:rPr>
      </w:pPr>
      <w:r w:rsidRPr="004D00F4">
        <w:rPr>
          <w:rFonts w:ascii="Century Gothic" w:hAnsi="Century Gothic"/>
          <w:color w:val="0070C0"/>
        </w:rPr>
        <w:t>P 96-97</w:t>
      </w:r>
      <w:r>
        <w:rPr>
          <w:rFonts w:ascii="Century Gothic" w:hAnsi="Century Gothic"/>
          <w:color w:val="0070C0"/>
        </w:rPr>
        <w:t xml:space="preserve"> </w:t>
      </w:r>
      <w:r w:rsidRPr="004D00F4">
        <w:rPr>
          <w:rFonts w:ascii="Century Gothic" w:hAnsi="Century Gothic"/>
          <w:color w:val="0070C0"/>
        </w:rPr>
        <w:t xml:space="preserve">: itinéraire 1 </w:t>
      </w:r>
      <w:r>
        <w:rPr>
          <w:rFonts w:ascii="Century Gothic" w:hAnsi="Century Gothic"/>
          <w:color w:val="0070C0"/>
        </w:rPr>
        <w:t>=&gt; répondre aux questions</w:t>
      </w:r>
    </w:p>
    <w:p w14:paraId="69A4550C" w14:textId="1CA6BC65" w:rsidR="00C61B43" w:rsidRDefault="00C61B43" w:rsidP="00C61B43">
      <w:pPr>
        <w:pStyle w:val="NoSpacing"/>
        <w:numPr>
          <w:ilvl w:val="0"/>
          <w:numId w:val="8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Compléter le tableau ci-dessous à l’aide de votre manuel</w:t>
      </w:r>
    </w:p>
    <w:p w14:paraId="4001A9A0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9"/>
        <w:gridCol w:w="3317"/>
        <w:gridCol w:w="4186"/>
      </w:tblGrid>
      <w:tr w:rsidR="00C61B43" w:rsidRPr="001026B9" w14:paraId="7C59D888" w14:textId="77777777" w:rsidTr="00C61B43">
        <w:trPr>
          <w:trHeight w:val="26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AD53BF7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b/>
                <w:bCs/>
              </w:rPr>
              <w:t> 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16A283C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b/>
                <w:bCs/>
              </w:rPr>
              <w:t>Le bloc de l’Ouest</w:t>
            </w:r>
          </w:p>
        </w:tc>
        <w:tc>
          <w:tcPr>
            <w:tcW w:w="2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0962D6F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b/>
                <w:bCs/>
              </w:rPr>
              <w:t>Le bloc de l’Est</w:t>
            </w:r>
          </w:p>
        </w:tc>
      </w:tr>
      <w:tr w:rsidR="00C61B43" w:rsidRPr="001026B9" w14:paraId="1791069E" w14:textId="77777777" w:rsidTr="00C61B43">
        <w:trPr>
          <w:trHeight w:val="273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DD4E394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b/>
                <w:bCs/>
              </w:rPr>
              <w:t>Pays meneur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B2B5626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89497D2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61B43" w:rsidRPr="001026B9" w14:paraId="44B20220" w14:textId="77777777" w:rsidTr="00C61B43">
        <w:trPr>
          <w:trHeight w:val="26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1B79F23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b/>
                <w:bCs/>
              </w:rPr>
              <w:t>Nom du dirigeant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C60BCFB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63EDD06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61B43" w:rsidRPr="001026B9" w14:paraId="1EF80D1A" w14:textId="77777777" w:rsidTr="00C61B43">
        <w:trPr>
          <w:trHeight w:val="1293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C086262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b/>
                <w:bCs/>
              </w:rPr>
              <w:t>Doctrine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8B344DB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 xml:space="preserve">- Nom : </w:t>
            </w:r>
            <w:r w:rsidRPr="001026B9">
              <w:rPr>
                <w:rFonts w:ascii="Century Gothic" w:hAnsi="Century Gothic"/>
                <w:i/>
                <w:iCs/>
              </w:rPr>
              <w:t>……………………………………</w:t>
            </w:r>
          </w:p>
          <w:p w14:paraId="40657E1E" w14:textId="0ABEF58F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 xml:space="preserve">- Date : </w:t>
            </w:r>
            <w:r w:rsidRPr="001026B9">
              <w:rPr>
                <w:rFonts w:ascii="Century Gothic" w:hAnsi="Century Gothic"/>
                <w:i/>
                <w:iCs/>
              </w:rPr>
              <w:t>………………………………</w:t>
            </w:r>
            <w:r w:rsidRPr="001026B9">
              <w:rPr>
                <w:rFonts w:ascii="Century Gothic" w:hAnsi="Century Gothic"/>
                <w:i/>
                <w:iCs/>
              </w:rPr>
              <w:t>……</w:t>
            </w:r>
            <w:r w:rsidRPr="001026B9">
              <w:rPr>
                <w:rFonts w:ascii="Century Gothic" w:hAnsi="Century Gothic"/>
                <w:i/>
                <w:iCs/>
              </w:rPr>
              <w:t>.</w:t>
            </w:r>
          </w:p>
          <w:p w14:paraId="10A428B5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1026B9">
              <w:rPr>
                <w:rFonts w:ascii="Century Gothic" w:hAnsi="Century Gothic"/>
              </w:rPr>
              <w:t>Principes :</w:t>
            </w:r>
          </w:p>
          <w:p w14:paraId="04BA5923" w14:textId="417AE459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i/>
                <w:iCs/>
              </w:rPr>
              <w:t>……………………………………</w:t>
            </w:r>
          </w:p>
          <w:p w14:paraId="7BFA3BB9" w14:textId="229701ED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i/>
                <w:iCs/>
              </w:rPr>
              <w:t>……………………………………</w:t>
            </w:r>
          </w:p>
          <w:p w14:paraId="49D22842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E5F5627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 xml:space="preserve">- Nom : </w:t>
            </w:r>
            <w:r w:rsidRPr="001026B9">
              <w:rPr>
                <w:rFonts w:ascii="Century Gothic" w:hAnsi="Century Gothic"/>
                <w:i/>
                <w:iCs/>
              </w:rPr>
              <w:t>………………………………………………</w:t>
            </w:r>
          </w:p>
          <w:p w14:paraId="4A78D867" w14:textId="6105E82F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 xml:space="preserve">- Date : </w:t>
            </w:r>
            <w:r w:rsidRPr="001026B9">
              <w:rPr>
                <w:rFonts w:ascii="Century Gothic" w:hAnsi="Century Gothic"/>
                <w:i/>
                <w:iCs/>
              </w:rPr>
              <w:t>………………………………………</w:t>
            </w:r>
            <w:r w:rsidRPr="001026B9">
              <w:rPr>
                <w:rFonts w:ascii="Century Gothic" w:hAnsi="Century Gothic"/>
                <w:i/>
                <w:iCs/>
              </w:rPr>
              <w:t>……</w:t>
            </w:r>
            <w:r w:rsidRPr="001026B9">
              <w:rPr>
                <w:rFonts w:ascii="Century Gothic" w:hAnsi="Century Gothic"/>
                <w:i/>
                <w:iCs/>
              </w:rPr>
              <w:t>.</w:t>
            </w:r>
          </w:p>
          <w:p w14:paraId="1912D724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 xml:space="preserve">- Principes : </w:t>
            </w:r>
            <w:r w:rsidRPr="001026B9">
              <w:rPr>
                <w:rFonts w:ascii="Century Gothic" w:hAnsi="Century Gothic"/>
                <w:i/>
                <w:iCs/>
              </w:rPr>
              <w:t>………………………………………………</w:t>
            </w:r>
          </w:p>
          <w:p w14:paraId="02D42CE4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i/>
                <w:iCs/>
              </w:rPr>
              <w:t>………………………………………………</w:t>
            </w:r>
          </w:p>
          <w:p w14:paraId="20CACBC5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61B43" w:rsidRPr="001026B9" w14:paraId="70B06241" w14:textId="77777777" w:rsidTr="00C61B43">
        <w:trPr>
          <w:trHeight w:val="799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D1B6255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b/>
                <w:bCs/>
              </w:rPr>
              <w:t>Aide économique apportée à l’Europe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E982016" w14:textId="3C3B8CA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>Plan</w:t>
            </w:r>
            <w:r w:rsidRPr="001026B9">
              <w:rPr>
                <w:rFonts w:ascii="Century Gothic" w:hAnsi="Century Gothic"/>
                <w:i/>
                <w:iCs/>
              </w:rPr>
              <w:t>……………………………………………………………</w:t>
            </w:r>
            <w:r>
              <w:rPr>
                <w:rFonts w:ascii="Century Gothic" w:hAnsi="Century Gothic"/>
                <w:i/>
                <w:iCs/>
              </w:rPr>
              <w:t>………</w:t>
            </w:r>
          </w:p>
        </w:tc>
        <w:tc>
          <w:tcPr>
            <w:tcW w:w="2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D13B139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 xml:space="preserve">CAEM : </w:t>
            </w:r>
            <w:r w:rsidRPr="001026B9">
              <w:rPr>
                <w:rFonts w:ascii="Century Gothic" w:hAnsi="Century Gothic"/>
                <w:i/>
                <w:iCs/>
              </w:rPr>
              <w:t>………………………………………………</w:t>
            </w:r>
          </w:p>
          <w:p w14:paraId="7782D19D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i/>
                <w:iCs/>
              </w:rPr>
              <w:t>………………………………………………</w:t>
            </w:r>
          </w:p>
        </w:tc>
      </w:tr>
      <w:tr w:rsidR="00C61B43" w:rsidRPr="001026B9" w14:paraId="76C3E768" w14:textId="77777777" w:rsidTr="00C61B43">
        <w:trPr>
          <w:trHeight w:val="1000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9B638F2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  <w:b/>
                <w:bCs/>
              </w:rPr>
              <w:t>Alliance militaire</w:t>
            </w:r>
          </w:p>
        </w:tc>
        <w:tc>
          <w:tcPr>
            <w:tcW w:w="1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EB373F5" w14:textId="09775BCE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 xml:space="preserve">-Nom : </w:t>
            </w:r>
            <w:r w:rsidRPr="001026B9">
              <w:rPr>
                <w:rFonts w:ascii="Century Gothic" w:hAnsi="Century Gothic"/>
                <w:i/>
                <w:iCs/>
              </w:rPr>
              <w:t>……………………………………</w:t>
            </w:r>
          </w:p>
          <w:p w14:paraId="657441E3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>-Pays membres : Etats-Unis et certains pays d’Europe de l’Ouest</w:t>
            </w:r>
          </w:p>
        </w:tc>
        <w:tc>
          <w:tcPr>
            <w:tcW w:w="2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8109109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>-Nom : ………………………………………………</w:t>
            </w:r>
          </w:p>
          <w:p w14:paraId="6E98CB80" w14:textId="77777777" w:rsidR="00C61B43" w:rsidRPr="001026B9" w:rsidRDefault="00C61B43" w:rsidP="00BA032B">
            <w:pPr>
              <w:pStyle w:val="NoSpacing"/>
              <w:rPr>
                <w:rFonts w:ascii="Century Gothic" w:hAnsi="Century Gothic"/>
              </w:rPr>
            </w:pPr>
            <w:r w:rsidRPr="001026B9">
              <w:rPr>
                <w:rFonts w:ascii="Century Gothic" w:hAnsi="Century Gothic"/>
              </w:rPr>
              <w:t>-Pays membres : URSS et les démocraties populaires</w:t>
            </w:r>
          </w:p>
        </w:tc>
      </w:tr>
    </w:tbl>
    <w:p w14:paraId="54916F00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2A5C78E4" w14:textId="77777777" w:rsidR="00C61B43" w:rsidRDefault="00C61B43" w:rsidP="00C61B43">
      <w:pPr>
        <w:pStyle w:val="NoSpacing"/>
        <w:rPr>
          <w:rFonts w:ascii="Century Gothic" w:hAnsi="Century Gothic"/>
        </w:rPr>
      </w:pPr>
    </w:p>
    <w:p w14:paraId="389697B9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04476655" w14:textId="77777777" w:rsidR="00C61B43" w:rsidRDefault="00C61B43" w:rsidP="00C61B43">
      <w:pPr>
        <w:pStyle w:val="NoSpacing"/>
        <w:rPr>
          <w:rFonts w:ascii="Century Gothic" w:hAnsi="Century Gothic"/>
          <w:color w:val="FF0000"/>
          <w:u w:val="single"/>
        </w:rPr>
      </w:pPr>
      <w:r w:rsidRPr="001026B9">
        <w:rPr>
          <w:rFonts w:ascii="Century Gothic" w:hAnsi="Century Gothic"/>
          <w:color w:val="FF0000"/>
          <w:u w:val="single"/>
        </w:rPr>
        <w:t>Séance 2 : L’Allemagne et Berlin, enjeux de la guerre froide</w:t>
      </w:r>
    </w:p>
    <w:p w14:paraId="422D815A" w14:textId="77777777" w:rsidR="00C61B43" w:rsidRPr="001026B9" w:rsidRDefault="00C61B43" w:rsidP="00C61B43">
      <w:pPr>
        <w:pStyle w:val="NoSpacing"/>
        <w:rPr>
          <w:rFonts w:ascii="Century Gothic" w:hAnsi="Century Gothic"/>
          <w:color w:val="FF0000"/>
          <w:u w:val="single"/>
        </w:rPr>
      </w:pPr>
    </w:p>
    <w:p w14:paraId="66C8358E" w14:textId="77777777" w:rsidR="00C61B43" w:rsidRPr="004D00F4" w:rsidRDefault="00C61B43" w:rsidP="00C61B43">
      <w:pPr>
        <w:pStyle w:val="NoSpacing"/>
        <w:rPr>
          <w:rFonts w:ascii="Century Gothic" w:hAnsi="Century Gothic"/>
          <w:color w:val="00B050"/>
        </w:rPr>
      </w:pPr>
      <w:r w:rsidRPr="004D00F4">
        <w:rPr>
          <w:rFonts w:ascii="Century Gothic" w:hAnsi="Century Gothic"/>
          <w:color w:val="00B050"/>
        </w:rPr>
        <w:t>Pourquoi l’Allemagne est-elle le symbole de la guerre froide ?</w:t>
      </w:r>
    </w:p>
    <w:p w14:paraId="29BB7CF4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18B5537E" w14:textId="6B91CA63" w:rsidR="00C61B43" w:rsidRPr="004D00F4" w:rsidRDefault="00C61B43" w:rsidP="00C61B43">
      <w:pPr>
        <w:pStyle w:val="NoSpacing"/>
        <w:rPr>
          <w:rFonts w:ascii="Century Gothic" w:hAnsi="Century Gothic"/>
          <w:color w:val="0070C0"/>
        </w:rPr>
      </w:pPr>
      <w:r w:rsidRPr="004D00F4">
        <w:rPr>
          <w:rFonts w:ascii="Century Gothic" w:hAnsi="Century Gothic"/>
          <w:color w:val="0070C0"/>
        </w:rPr>
        <w:t>P 98-</w:t>
      </w:r>
      <w:r w:rsidRPr="004D00F4">
        <w:rPr>
          <w:rFonts w:ascii="Century Gothic" w:hAnsi="Century Gothic"/>
          <w:color w:val="0070C0"/>
        </w:rPr>
        <w:t>99 :</w:t>
      </w:r>
      <w:r w:rsidRPr="004D00F4">
        <w:rPr>
          <w:rFonts w:ascii="Century Gothic" w:hAnsi="Century Gothic"/>
          <w:color w:val="0070C0"/>
        </w:rPr>
        <w:t xml:space="preserve"> répond</w:t>
      </w:r>
      <w:r>
        <w:rPr>
          <w:rFonts w:ascii="Century Gothic" w:hAnsi="Century Gothic"/>
          <w:color w:val="0070C0"/>
        </w:rPr>
        <w:t>re</w:t>
      </w:r>
      <w:r w:rsidRPr="004D00F4">
        <w:rPr>
          <w:rFonts w:ascii="Century Gothic" w:hAnsi="Century Gothic"/>
          <w:color w:val="0070C0"/>
        </w:rPr>
        <w:t xml:space="preserve"> aux questions</w:t>
      </w:r>
    </w:p>
    <w:p w14:paraId="3811876F" w14:textId="77777777" w:rsidR="00C61B43" w:rsidRDefault="00C61B43" w:rsidP="00C61B43">
      <w:pPr>
        <w:pStyle w:val="NoSpacing"/>
        <w:rPr>
          <w:rFonts w:ascii="Century Gothic" w:hAnsi="Century Gothic"/>
        </w:rPr>
      </w:pPr>
    </w:p>
    <w:p w14:paraId="13857363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01A84A13" w14:textId="77777777" w:rsidR="00C61B43" w:rsidRDefault="00C61B43" w:rsidP="00C61B43">
      <w:pPr>
        <w:pStyle w:val="NoSpacing"/>
        <w:rPr>
          <w:rFonts w:ascii="Century Gothic" w:hAnsi="Century Gothic"/>
          <w:color w:val="FF0000"/>
          <w:u w:val="single"/>
        </w:rPr>
      </w:pPr>
      <w:r w:rsidRPr="001026B9">
        <w:rPr>
          <w:rFonts w:ascii="Century Gothic" w:hAnsi="Century Gothic"/>
          <w:color w:val="FF0000"/>
          <w:u w:val="single"/>
        </w:rPr>
        <w:t>Séance 3 : la crise de Cuba (1962)</w:t>
      </w:r>
    </w:p>
    <w:p w14:paraId="302E7BB7" w14:textId="77777777" w:rsidR="00C61B43" w:rsidRPr="001026B9" w:rsidRDefault="00C61B43" w:rsidP="00C61B43">
      <w:pPr>
        <w:pStyle w:val="NoSpacing"/>
        <w:rPr>
          <w:rFonts w:ascii="Century Gothic" w:hAnsi="Century Gothic"/>
          <w:color w:val="FF0000"/>
          <w:u w:val="single"/>
        </w:rPr>
      </w:pPr>
    </w:p>
    <w:p w14:paraId="024CF9E5" w14:textId="77777777" w:rsidR="00C61B43" w:rsidRPr="004D00F4" w:rsidRDefault="00C61B43" w:rsidP="00C61B43">
      <w:pPr>
        <w:pStyle w:val="NoSpacing"/>
        <w:rPr>
          <w:rFonts w:ascii="Century Gothic" w:hAnsi="Century Gothic"/>
          <w:color w:val="00B050"/>
        </w:rPr>
      </w:pPr>
      <w:r w:rsidRPr="004D00F4">
        <w:rPr>
          <w:rFonts w:ascii="Century Gothic" w:hAnsi="Century Gothic"/>
          <w:color w:val="00B050"/>
        </w:rPr>
        <w:t>Pourquoi la crise de Cuba est-elle un moment de tension extrême pendant la Guerre froide ?</w:t>
      </w:r>
    </w:p>
    <w:p w14:paraId="5E1B8012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600D2BBC" w14:textId="5C3FF4D5" w:rsidR="00C61B43" w:rsidRPr="004D00F4" w:rsidRDefault="00C61B43" w:rsidP="00C61B43">
      <w:pPr>
        <w:pStyle w:val="NoSpacing"/>
        <w:rPr>
          <w:rFonts w:ascii="Century Gothic" w:hAnsi="Century Gothic"/>
          <w:color w:val="0070C0"/>
        </w:rPr>
      </w:pPr>
      <w:r w:rsidRPr="004D00F4">
        <w:rPr>
          <w:rFonts w:ascii="Century Gothic" w:hAnsi="Century Gothic"/>
          <w:color w:val="0070C0"/>
        </w:rPr>
        <w:t>P 100-101 : itinéraire 2</w:t>
      </w:r>
      <w:r>
        <w:rPr>
          <w:rFonts w:ascii="Century Gothic" w:hAnsi="Century Gothic"/>
          <w:color w:val="0070C0"/>
        </w:rPr>
        <w:t xml:space="preserve"> =&gt; répondre aux questions</w:t>
      </w:r>
    </w:p>
    <w:p w14:paraId="7453C7C0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196EC268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68C56D91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79094125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705E8C4C" w14:textId="77777777" w:rsidR="00C61B43" w:rsidRPr="001026B9" w:rsidRDefault="00C61B43" w:rsidP="00C61B43">
      <w:pPr>
        <w:pStyle w:val="NoSpacing"/>
        <w:rPr>
          <w:rFonts w:ascii="Century Gothic" w:hAnsi="Century Gothic"/>
        </w:rPr>
      </w:pPr>
    </w:p>
    <w:p w14:paraId="755E2F74" w14:textId="77777777" w:rsidR="00C655FD" w:rsidRDefault="00C655FD"/>
    <w:sectPr w:rsidR="00C655FD" w:rsidSect="00A6055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43EFA"/>
    <w:multiLevelType w:val="hybridMultilevel"/>
    <w:tmpl w:val="A308DA78"/>
    <w:lvl w:ilvl="0" w:tplc="F7D07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5788B"/>
    <w:multiLevelType w:val="hybridMultilevel"/>
    <w:tmpl w:val="73724D9A"/>
    <w:lvl w:ilvl="0" w:tplc="5FBE9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CCC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08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E3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24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83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85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6BE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AE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EA54DD"/>
    <w:multiLevelType w:val="hybridMultilevel"/>
    <w:tmpl w:val="F69A16A0"/>
    <w:lvl w:ilvl="0" w:tplc="7DC0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67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45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0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EF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E8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44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44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E8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C1211"/>
    <w:multiLevelType w:val="hybridMultilevel"/>
    <w:tmpl w:val="9F46EF74"/>
    <w:lvl w:ilvl="0" w:tplc="B96AC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05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45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EB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A6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B24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85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46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D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B739B"/>
    <w:multiLevelType w:val="hybridMultilevel"/>
    <w:tmpl w:val="947A7E7A"/>
    <w:lvl w:ilvl="0" w:tplc="96B08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E4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02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02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00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3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A1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4C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4C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751BD"/>
    <w:multiLevelType w:val="hybridMultilevel"/>
    <w:tmpl w:val="B18E46E6"/>
    <w:lvl w:ilvl="0" w:tplc="468A695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10A70"/>
    <w:multiLevelType w:val="hybridMultilevel"/>
    <w:tmpl w:val="14ECE43E"/>
    <w:lvl w:ilvl="0" w:tplc="A96C1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C5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C3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6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8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4C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AA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85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24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A1E81"/>
    <w:multiLevelType w:val="hybridMultilevel"/>
    <w:tmpl w:val="FECC6AA8"/>
    <w:lvl w:ilvl="0" w:tplc="422E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E8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8E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C6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43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82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2C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26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EC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1"/>
    <w:rsid w:val="004E3641"/>
    <w:rsid w:val="00C61B43"/>
    <w:rsid w:val="00C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5415"/>
  <w15:chartTrackingRefBased/>
  <w15:docId w15:val="{B881F36A-0B88-4AC8-8064-0AB2199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2021-10-11T08:03:00Z</dcterms:created>
  <dcterms:modified xsi:type="dcterms:W3CDTF">2021-10-11T08:07:00Z</dcterms:modified>
</cp:coreProperties>
</file>