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02B" w:rsidRDefault="007A102B" w:rsidP="00816F6C">
      <w:pPr>
        <w:rPr>
          <w:rFonts w:ascii="Garamond" w:hAnsi="Garamond"/>
          <w:b/>
          <w:u w:val="single"/>
          <w:lang w:val="en-GB"/>
        </w:rPr>
      </w:pPr>
    </w:p>
    <w:p w:rsidR="002E1D38" w:rsidRDefault="002E1D38" w:rsidP="002E1D38">
      <w:pPr>
        <w:rPr>
          <w:rFonts w:ascii="Garamond" w:hAnsi="Garamond"/>
          <w:b/>
          <w:u w:val="single"/>
          <w:lang w:val="en-GB"/>
        </w:rPr>
      </w:pPr>
      <w:r>
        <w:rPr>
          <w:rFonts w:ascii="Garamond" w:hAnsi="Garamond"/>
          <w:b/>
          <w:u w:val="single"/>
          <w:lang w:val="en-GB"/>
        </w:rPr>
        <w:t>OBJECTIF: DECOUVRIR LA VIE ET LE REGNE D</w:t>
      </w:r>
      <w:r w:rsidR="001250D6">
        <w:rPr>
          <w:rFonts w:ascii="Garamond" w:hAnsi="Garamond"/>
          <w:b/>
          <w:u w:val="single"/>
          <w:lang w:val="en-GB"/>
        </w:rPr>
        <w:t>U ROI HENRY VIII et ETRE CAPABLE DE PARLER AU PASSE AVEC LE PRETERIT SIMPLE.</w:t>
      </w:r>
    </w:p>
    <w:p w:rsidR="00407203" w:rsidRPr="00405D8F" w:rsidRDefault="002E1D38" w:rsidP="00407203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  <w:lang w:val="en-GB"/>
        </w:rPr>
        <w:t>Compréhension écrite</w:t>
      </w:r>
    </w:p>
    <w:p w:rsidR="00407203" w:rsidRDefault="002E1D38" w:rsidP="00407203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 xml:space="preserve">Lis le document ci-dessous et complète EN FRANCAIS le tableau sur les 6 femmes d’Henry VIII. </w:t>
      </w:r>
    </w:p>
    <w:p w:rsidR="002E1D38" w:rsidRDefault="002E1D38" w:rsidP="00407203">
      <w:pPr>
        <w:rPr>
          <w:rFonts w:ascii="Garamond" w:hAnsi="Garamond"/>
          <w:lang w:val="en-GB"/>
        </w:rPr>
      </w:pPr>
      <w:r w:rsidRPr="009A7436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717B8876" wp14:editId="2B2F0610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4747523" cy="8048625"/>
            <wp:effectExtent l="0" t="0" r="0" b="0"/>
            <wp:wrapNone/>
            <wp:docPr id="9" name="Image 9" descr="C:\Users\Emilie\Pictures\2014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ie\Pictures\2014-03-3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5" t="3247" r="17990" b="13781"/>
                    <a:stretch/>
                  </pic:blipFill>
                  <pic:spPr bwMode="auto">
                    <a:xfrm>
                      <a:off x="0" y="0"/>
                      <a:ext cx="4747523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Pr="00405D8F" w:rsidRDefault="002E1D38" w:rsidP="00407203">
      <w:pPr>
        <w:rPr>
          <w:rFonts w:ascii="Garamond" w:hAnsi="Garamond"/>
          <w:lang w:val="en-GB"/>
        </w:rPr>
      </w:pPr>
    </w:p>
    <w:p w:rsidR="00407203" w:rsidRDefault="00407203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  <w:r w:rsidRPr="009A7436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0473697" wp14:editId="4705FB9F">
            <wp:simplePos x="0" y="0"/>
            <wp:positionH relativeFrom="margin">
              <wp:posOffset>-22860</wp:posOffset>
            </wp:positionH>
            <wp:positionV relativeFrom="paragraph">
              <wp:posOffset>-5080</wp:posOffset>
            </wp:positionV>
            <wp:extent cx="4961255" cy="6066155"/>
            <wp:effectExtent l="0" t="0" r="0" b="0"/>
            <wp:wrapNone/>
            <wp:docPr id="8" name="Image 8" descr="C:\Users\Emilie\Pictures\2014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ilie\Pictures\2014-03-31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t="11135" r="14385" b="16234"/>
                    <a:stretch/>
                  </pic:blipFill>
                  <pic:spPr bwMode="auto">
                    <a:xfrm rot="10800000">
                      <a:off x="0" y="0"/>
                      <a:ext cx="4961255" cy="60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p w:rsidR="002E1D38" w:rsidRDefault="002E1D38" w:rsidP="00407203">
      <w:pPr>
        <w:rPr>
          <w:rFonts w:ascii="Garamond" w:hAnsi="Garamond"/>
          <w:lang w:val="en-GB"/>
        </w:rPr>
      </w:pPr>
    </w:p>
    <w:tbl>
      <w:tblPr>
        <w:tblStyle w:val="Grilledutableau"/>
        <w:tblpPr w:leftFromText="141" w:rightFromText="141" w:vertAnchor="text" w:horzAnchor="margin" w:tblpX="-856" w:tblpY="-19"/>
        <w:tblW w:w="9832" w:type="dxa"/>
        <w:tblLook w:val="04A0" w:firstRow="1" w:lastRow="0" w:firstColumn="1" w:lastColumn="0" w:noHBand="0" w:noVBand="1"/>
      </w:tblPr>
      <w:tblGrid>
        <w:gridCol w:w="1014"/>
        <w:gridCol w:w="2179"/>
        <w:gridCol w:w="1197"/>
        <w:gridCol w:w="1984"/>
        <w:gridCol w:w="2183"/>
        <w:gridCol w:w="1275"/>
      </w:tblGrid>
      <w:tr w:rsidR="002E1D38" w:rsidTr="002E1D38">
        <w:tc>
          <w:tcPr>
            <w:tcW w:w="1014" w:type="dxa"/>
          </w:tcPr>
          <w:p w:rsidR="002E1D38" w:rsidRPr="002E1D38" w:rsidRDefault="002E1D38" w:rsidP="002E1D38">
            <w:pPr>
              <w:spacing w:after="0" w:line="240" w:lineRule="auto"/>
              <w:rPr>
                <w:rFonts w:ascii="Garamond" w:hAnsi="Garamond"/>
                <w:sz w:val="20"/>
                <w:lang w:val="en-GB"/>
              </w:rPr>
            </w:pPr>
            <w:r w:rsidRPr="002E1D38">
              <w:rPr>
                <w:rFonts w:ascii="Garamond" w:hAnsi="Garamond"/>
                <w:sz w:val="20"/>
                <w:lang w:val="en-GB"/>
              </w:rPr>
              <w:t>Epouses</w:t>
            </w:r>
          </w:p>
        </w:tc>
        <w:tc>
          <w:tcPr>
            <w:tcW w:w="2179" w:type="dxa"/>
          </w:tcPr>
          <w:p w:rsidR="002E1D38" w:rsidRPr="002E1D38" w:rsidRDefault="002E1D38" w:rsidP="002E1D38">
            <w:pPr>
              <w:spacing w:after="0" w:line="240" w:lineRule="auto"/>
              <w:rPr>
                <w:rFonts w:ascii="Garamond" w:hAnsi="Garamond"/>
                <w:sz w:val="20"/>
                <w:lang w:val="en-GB"/>
              </w:rPr>
            </w:pPr>
            <w:r w:rsidRPr="002E1D38">
              <w:rPr>
                <w:rFonts w:ascii="Garamond" w:hAnsi="Garamond"/>
                <w:sz w:val="20"/>
                <w:lang w:val="en-GB"/>
              </w:rPr>
              <w:t>Nom</w:t>
            </w:r>
          </w:p>
          <w:p w:rsidR="002E1D38" w:rsidRPr="002E1D38" w:rsidRDefault="002E1D38" w:rsidP="002E1D38">
            <w:pPr>
              <w:spacing w:after="0" w:line="240" w:lineRule="auto"/>
              <w:rPr>
                <w:rFonts w:ascii="Garamond" w:hAnsi="Garamond"/>
                <w:sz w:val="20"/>
                <w:lang w:val="en-GB"/>
              </w:rPr>
            </w:pPr>
            <w:r w:rsidRPr="002E1D38">
              <w:rPr>
                <w:rFonts w:ascii="Garamond" w:hAnsi="Garamond"/>
                <w:sz w:val="20"/>
                <w:lang w:val="en-GB"/>
              </w:rPr>
              <w:t>Date de naissance et décès</w:t>
            </w:r>
          </w:p>
        </w:tc>
        <w:tc>
          <w:tcPr>
            <w:tcW w:w="1197" w:type="dxa"/>
          </w:tcPr>
          <w:p w:rsidR="002E1D38" w:rsidRPr="002E1D38" w:rsidRDefault="002E1D38" w:rsidP="002E1D38">
            <w:pPr>
              <w:spacing w:after="0" w:line="240" w:lineRule="auto"/>
              <w:rPr>
                <w:rFonts w:ascii="Garamond" w:hAnsi="Garamond"/>
                <w:sz w:val="20"/>
                <w:lang w:val="en-GB"/>
              </w:rPr>
            </w:pPr>
            <w:r w:rsidRPr="002E1D38">
              <w:rPr>
                <w:rFonts w:ascii="Garamond" w:hAnsi="Garamond"/>
                <w:sz w:val="20"/>
                <w:lang w:val="en-GB"/>
              </w:rPr>
              <w:t>Enfants</w:t>
            </w:r>
          </w:p>
        </w:tc>
        <w:tc>
          <w:tcPr>
            <w:tcW w:w="1984" w:type="dxa"/>
          </w:tcPr>
          <w:p w:rsidR="002E1D38" w:rsidRPr="002E1D38" w:rsidRDefault="002E1D38" w:rsidP="002E1D38">
            <w:pPr>
              <w:spacing w:after="0" w:line="240" w:lineRule="auto"/>
              <w:rPr>
                <w:rFonts w:ascii="Garamond" w:hAnsi="Garamond"/>
                <w:sz w:val="20"/>
                <w:lang w:val="en-GB"/>
              </w:rPr>
            </w:pPr>
            <w:r>
              <w:rPr>
                <w:rFonts w:ascii="Garamond" w:hAnsi="Garamond"/>
                <w:sz w:val="20"/>
                <w:lang w:val="en-GB"/>
              </w:rPr>
              <w:t>Cause de la séparation</w:t>
            </w:r>
          </w:p>
        </w:tc>
        <w:tc>
          <w:tcPr>
            <w:tcW w:w="2183" w:type="dxa"/>
          </w:tcPr>
          <w:p w:rsidR="002E1D38" w:rsidRPr="002E1D38" w:rsidRDefault="002E1D38" w:rsidP="002E1D38">
            <w:pPr>
              <w:spacing w:after="0" w:line="240" w:lineRule="auto"/>
              <w:rPr>
                <w:rFonts w:ascii="Garamond" w:hAnsi="Garamond"/>
                <w:sz w:val="20"/>
                <w:lang w:val="en-GB"/>
              </w:rPr>
            </w:pPr>
            <w:r>
              <w:rPr>
                <w:rFonts w:ascii="Garamond" w:hAnsi="Garamond"/>
                <w:sz w:val="20"/>
                <w:lang w:val="en-GB"/>
              </w:rPr>
              <w:t>Consequence de la séparation</w:t>
            </w:r>
          </w:p>
        </w:tc>
        <w:tc>
          <w:tcPr>
            <w:tcW w:w="1275" w:type="dxa"/>
          </w:tcPr>
          <w:p w:rsidR="002E1D38" w:rsidRDefault="002E1D38" w:rsidP="002E1D38">
            <w:pPr>
              <w:spacing w:after="0" w:line="240" w:lineRule="auto"/>
              <w:rPr>
                <w:rFonts w:ascii="Garamond" w:hAnsi="Garamond"/>
                <w:sz w:val="20"/>
                <w:lang w:val="en-GB"/>
              </w:rPr>
            </w:pPr>
            <w:r>
              <w:rPr>
                <w:rFonts w:ascii="Garamond" w:hAnsi="Garamond"/>
                <w:sz w:val="20"/>
                <w:lang w:val="en-GB"/>
              </w:rPr>
              <w:t>Autres informations</w:t>
            </w:r>
          </w:p>
          <w:p w:rsidR="002E1D38" w:rsidRPr="002E1D38" w:rsidRDefault="002E1D38" w:rsidP="002E1D38">
            <w:pPr>
              <w:jc w:val="center"/>
              <w:rPr>
                <w:rFonts w:ascii="Garamond" w:hAnsi="Garamond"/>
                <w:sz w:val="20"/>
                <w:lang w:val="en-GB"/>
              </w:rPr>
            </w:pPr>
          </w:p>
        </w:tc>
      </w:tr>
      <w:tr w:rsidR="002E1D38" w:rsidTr="002E1D38">
        <w:tc>
          <w:tcPr>
            <w:tcW w:w="1014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</w:t>
            </w:r>
          </w:p>
        </w:tc>
        <w:tc>
          <w:tcPr>
            <w:tcW w:w="2179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197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984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183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275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</w:tr>
      <w:tr w:rsidR="002E1D38" w:rsidTr="002E1D38">
        <w:tc>
          <w:tcPr>
            <w:tcW w:w="1014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2</w:t>
            </w:r>
          </w:p>
        </w:tc>
        <w:tc>
          <w:tcPr>
            <w:tcW w:w="2179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197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984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183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275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</w:tr>
      <w:tr w:rsidR="002E1D38" w:rsidTr="002E1D38">
        <w:tc>
          <w:tcPr>
            <w:tcW w:w="1014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3</w:t>
            </w:r>
          </w:p>
        </w:tc>
        <w:tc>
          <w:tcPr>
            <w:tcW w:w="2179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197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984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183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275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</w:tr>
      <w:tr w:rsidR="002E1D38" w:rsidTr="002E1D38">
        <w:tc>
          <w:tcPr>
            <w:tcW w:w="1014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4</w:t>
            </w:r>
          </w:p>
        </w:tc>
        <w:tc>
          <w:tcPr>
            <w:tcW w:w="2179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197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984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183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275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</w:tr>
      <w:tr w:rsidR="002E1D38" w:rsidTr="002E1D38">
        <w:tc>
          <w:tcPr>
            <w:tcW w:w="1014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5</w:t>
            </w:r>
          </w:p>
        </w:tc>
        <w:tc>
          <w:tcPr>
            <w:tcW w:w="2179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197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984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183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275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</w:tr>
      <w:tr w:rsidR="002E1D38" w:rsidTr="002E1D38">
        <w:tc>
          <w:tcPr>
            <w:tcW w:w="1014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6</w:t>
            </w:r>
          </w:p>
        </w:tc>
        <w:tc>
          <w:tcPr>
            <w:tcW w:w="2179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197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984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183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1275" w:type="dxa"/>
          </w:tcPr>
          <w:p w:rsidR="002E1D38" w:rsidRDefault="002E1D38" w:rsidP="002E1D38">
            <w:pPr>
              <w:rPr>
                <w:rFonts w:ascii="Garamond" w:hAnsi="Garamond"/>
                <w:lang w:val="en-GB"/>
              </w:rPr>
            </w:pPr>
          </w:p>
        </w:tc>
      </w:tr>
    </w:tbl>
    <w:p w:rsidR="002E1D38" w:rsidRDefault="002E1D38" w:rsidP="00407203">
      <w:pPr>
        <w:rPr>
          <w:rFonts w:ascii="Garamond" w:hAnsi="Garamond"/>
          <w:lang w:val="en-GB"/>
        </w:rPr>
      </w:pPr>
    </w:p>
    <w:p w:rsidR="00407203" w:rsidRPr="002E1D38" w:rsidRDefault="002E1D38" w:rsidP="00407203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r w:rsidRPr="002E1D38">
        <w:rPr>
          <w:rFonts w:ascii="Garamond" w:hAnsi="Garamond"/>
          <w:noProof/>
          <w:lang w:eastAsia="fr-FR"/>
        </w:rPr>
        <w:lastRenderedPageBreak/>
        <w:t>Relève tous l</w:t>
      </w:r>
      <w:r>
        <w:rPr>
          <w:rFonts w:ascii="Garamond" w:hAnsi="Garamond"/>
          <w:noProof/>
          <w:lang w:eastAsia="fr-FR"/>
        </w:rPr>
        <w:t>es ver</w:t>
      </w:r>
      <w:r w:rsidR="001250D6">
        <w:rPr>
          <w:rFonts w:ascii="Garamond" w:hAnsi="Garamond"/>
          <w:noProof/>
          <w:lang w:eastAsia="fr-FR"/>
        </w:rPr>
        <w:t>bes du texte au prétérit simple</w:t>
      </w:r>
      <w:r>
        <w:rPr>
          <w:rFonts w:ascii="Garamond" w:hAnsi="Garamond"/>
          <w:noProof/>
          <w:lang w:eastAsia="fr-FR"/>
        </w:rPr>
        <w:t xml:space="preserve"> et classe-les dans le tableau.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07203" w:rsidRPr="00405D8F" w:rsidTr="005550D1">
        <w:tc>
          <w:tcPr>
            <w:tcW w:w="4531" w:type="dxa"/>
          </w:tcPr>
          <w:p w:rsidR="00407203" w:rsidRPr="00405D8F" w:rsidRDefault="00407203" w:rsidP="005550D1">
            <w:pPr>
              <w:jc w:val="center"/>
              <w:rPr>
                <w:rFonts w:ascii="Garamond" w:hAnsi="Garamond"/>
                <w:b/>
                <w:lang w:val="en-GB"/>
              </w:rPr>
            </w:pPr>
            <w:r w:rsidRPr="00405D8F">
              <w:rPr>
                <w:rFonts w:ascii="Garamond" w:hAnsi="Garamond"/>
                <w:b/>
                <w:lang w:val="en-GB"/>
              </w:rPr>
              <w:t>Regular verbs</w:t>
            </w:r>
          </w:p>
        </w:tc>
        <w:tc>
          <w:tcPr>
            <w:tcW w:w="4531" w:type="dxa"/>
          </w:tcPr>
          <w:p w:rsidR="00407203" w:rsidRPr="00405D8F" w:rsidRDefault="00407203" w:rsidP="005550D1">
            <w:pPr>
              <w:jc w:val="center"/>
              <w:rPr>
                <w:rFonts w:ascii="Garamond" w:hAnsi="Garamond"/>
                <w:b/>
                <w:lang w:val="en-GB"/>
              </w:rPr>
            </w:pPr>
            <w:r w:rsidRPr="00405D8F">
              <w:rPr>
                <w:rFonts w:ascii="Garamond" w:hAnsi="Garamond"/>
                <w:b/>
                <w:lang w:val="en-GB"/>
              </w:rPr>
              <w:t>Irregular verbs</w:t>
            </w:r>
          </w:p>
        </w:tc>
      </w:tr>
      <w:tr w:rsidR="00407203" w:rsidRPr="00405D8F" w:rsidTr="005550D1">
        <w:tc>
          <w:tcPr>
            <w:tcW w:w="4531" w:type="dxa"/>
          </w:tcPr>
          <w:p w:rsidR="00407203" w:rsidRPr="00405D8F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 xml:space="preserve">Ex: </w:t>
            </w:r>
            <w:r w:rsidR="00407203" w:rsidRPr="00405D8F">
              <w:rPr>
                <w:rFonts w:ascii="Garamond" w:hAnsi="Garamond"/>
                <w:lang w:val="en-GB"/>
              </w:rPr>
              <w:t>Died (die)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407203" w:rsidRPr="00405D8F" w:rsidRDefault="001250D6" w:rsidP="001250D6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</w:tc>
        <w:tc>
          <w:tcPr>
            <w:tcW w:w="4531" w:type="dxa"/>
          </w:tcPr>
          <w:p w:rsidR="00407203" w:rsidRPr="00405D8F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 xml:space="preserve">Ex: </w:t>
            </w:r>
            <w:r w:rsidR="00407203" w:rsidRPr="00405D8F">
              <w:rPr>
                <w:rFonts w:ascii="Garamond" w:hAnsi="Garamond"/>
                <w:lang w:val="en-GB"/>
              </w:rPr>
              <w:t>Was (be)</w:t>
            </w:r>
          </w:p>
          <w:p w:rsidR="00407203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  <w:p w:rsidR="001250D6" w:rsidRPr="00405D8F" w:rsidRDefault="001250D6" w:rsidP="005550D1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-</w:t>
            </w:r>
          </w:p>
        </w:tc>
      </w:tr>
      <w:tr w:rsidR="00407203" w:rsidRPr="00405D8F" w:rsidTr="005550D1">
        <w:tc>
          <w:tcPr>
            <w:tcW w:w="4531" w:type="dxa"/>
          </w:tcPr>
          <w:p w:rsidR="00407203" w:rsidRPr="00405D8F" w:rsidRDefault="00236648" w:rsidP="005550D1">
            <w:pPr>
              <w:jc w:val="center"/>
              <w:rPr>
                <w:rFonts w:ascii="Garamond" w:hAnsi="Garamond"/>
                <w:b/>
                <w:color w:val="FF0000"/>
                <w:sz w:val="36"/>
                <w:lang w:val="en-GB"/>
              </w:rPr>
            </w:pPr>
            <w:r>
              <w:rPr>
                <w:rFonts w:ascii="Garamond" w:hAnsi="Garamond"/>
                <w:b/>
                <w:color w:val="FF0000"/>
                <w:sz w:val="36"/>
                <w:lang w:val="en-GB"/>
              </w:rPr>
              <w:t>Verbal base + -ED</w:t>
            </w:r>
          </w:p>
        </w:tc>
        <w:tc>
          <w:tcPr>
            <w:tcW w:w="4531" w:type="dxa"/>
          </w:tcPr>
          <w:p w:rsidR="00407203" w:rsidRPr="00405D8F" w:rsidRDefault="00236648" w:rsidP="005550D1">
            <w:pPr>
              <w:jc w:val="center"/>
              <w:rPr>
                <w:rFonts w:ascii="Garamond" w:hAnsi="Garamond"/>
                <w:b/>
                <w:color w:val="FF0000"/>
                <w:sz w:val="36"/>
                <w:lang w:val="en-GB"/>
              </w:rPr>
            </w:pPr>
            <w:r>
              <w:rPr>
                <w:rFonts w:ascii="Garamond" w:hAnsi="Garamond"/>
                <w:b/>
                <w:color w:val="FF0000"/>
                <w:sz w:val="36"/>
                <w:lang w:val="en-GB"/>
              </w:rPr>
              <w:t>The verb changes!</w:t>
            </w:r>
          </w:p>
        </w:tc>
      </w:tr>
    </w:tbl>
    <w:p w:rsidR="001250D6" w:rsidRDefault="001250D6" w:rsidP="001250D6">
      <w:pPr>
        <w:pStyle w:val="Paragraphedeliste"/>
        <w:rPr>
          <w:rFonts w:ascii="Garamond" w:hAnsi="Garamond"/>
          <w:b/>
          <w:u w:val="single"/>
          <w:lang w:val="en-GB"/>
        </w:rPr>
      </w:pPr>
    </w:p>
    <w:p w:rsidR="000F0D2B" w:rsidRPr="00405D8F" w:rsidRDefault="000F0D2B" w:rsidP="000F0D2B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 w:rsidRPr="00405D8F">
        <w:rPr>
          <w:rFonts w:ascii="Garamond" w:hAnsi="Garamond"/>
          <w:b/>
          <w:u w:val="single"/>
        </w:rPr>
        <w:t>La prononciation de la terminaison –ed</w:t>
      </w:r>
    </w:p>
    <w:p w:rsidR="008974DD" w:rsidRPr="00405D8F" w:rsidRDefault="00816F6C" w:rsidP="000F0D2B">
      <w:pPr>
        <w:rPr>
          <w:rFonts w:ascii="Garamond" w:hAnsi="Garamond"/>
        </w:rPr>
      </w:pPr>
      <w:r w:rsidRPr="00405D8F"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5142B5" wp14:editId="6B790A98">
                <wp:simplePos x="0" y="0"/>
                <wp:positionH relativeFrom="margin">
                  <wp:posOffset>5080</wp:posOffset>
                </wp:positionH>
                <wp:positionV relativeFrom="paragraph">
                  <wp:posOffset>8890</wp:posOffset>
                </wp:positionV>
                <wp:extent cx="1828800" cy="3971925"/>
                <wp:effectExtent l="0" t="0" r="20955" b="2857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71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74DD" w:rsidRPr="00405D8F" w:rsidRDefault="00236648" w:rsidP="008974D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  <w:t>The pronunciation of -ed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676"/>
                              <w:gridCol w:w="634"/>
                              <w:gridCol w:w="727"/>
                            </w:tblGrid>
                            <w:tr w:rsidR="008974DD" w:rsidRPr="00405D8F" w:rsidTr="008974DD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8974DD" w:rsidRPr="00405D8F" w:rsidRDefault="008974DD" w:rsidP="000F0D2B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 w:rsidRPr="00405D8F">
                                    <w:rPr>
                                      <w:rFonts w:ascii="Garamond" w:hAnsi="Garamond"/>
                                    </w:rPr>
                                    <w:t>[ d ]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:rsidR="008974DD" w:rsidRPr="00405D8F" w:rsidRDefault="008974DD" w:rsidP="000F0D2B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 w:rsidRPr="00405D8F">
                                    <w:rPr>
                                      <w:rFonts w:ascii="Garamond" w:hAnsi="Garamond"/>
                                    </w:rPr>
                                    <w:t>[ t ]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405D8F">
                                    <w:rPr>
                                      <w:rFonts w:ascii="Garamond" w:hAnsi="Garamond"/>
                                    </w:rPr>
                                    <w:t>[ id ]</w:t>
                                  </w:r>
                                </w:p>
                              </w:tc>
                            </w:tr>
                            <w:tr w:rsidR="008974DD" w:rsidRPr="00405D8F" w:rsidTr="008974DD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405D8F">
                                    <w:rPr>
                                      <w:rFonts w:ascii="Garamond" w:hAnsi="Garamond"/>
                                    </w:rPr>
                                    <w:t xml:space="preserve">Married 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  <w:tr w:rsidR="008974DD" w:rsidRPr="00405D8F" w:rsidTr="008974DD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405D8F">
                                    <w:rPr>
                                      <w:rFonts w:ascii="Garamond" w:hAnsi="Garamond"/>
                                    </w:rPr>
                                    <w:t xml:space="preserve">Survived 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  <w:tr w:rsidR="008974DD" w:rsidRPr="00405D8F" w:rsidTr="008974DD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405D8F">
                                    <w:rPr>
                                      <w:rFonts w:ascii="Garamond" w:hAnsi="Garamond"/>
                                    </w:rPr>
                                    <w:t>Decapitated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  <w:tr w:rsidR="008974DD" w:rsidRPr="00405D8F" w:rsidTr="008974DD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405D8F">
                                    <w:rPr>
                                      <w:rFonts w:ascii="Garamond" w:hAnsi="Garamond"/>
                                    </w:rPr>
                                    <w:t>Divorced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  <w:tr w:rsidR="008974DD" w:rsidRPr="00405D8F" w:rsidTr="008974DD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405D8F">
                                    <w:rPr>
                                      <w:rFonts w:ascii="Garamond" w:hAnsi="Garamond"/>
                                    </w:rPr>
                                    <w:t xml:space="preserve">Refused 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  <w:tr w:rsidR="008974DD" w:rsidRPr="00405D8F" w:rsidTr="008974DD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405D8F">
                                    <w:rPr>
                                      <w:rFonts w:ascii="Garamond" w:hAnsi="Garamond"/>
                                    </w:rPr>
                                    <w:t xml:space="preserve">Beheaded 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  <w:tr w:rsidR="008974DD" w:rsidRPr="00405D8F" w:rsidTr="008974DD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405D8F">
                                    <w:rPr>
                                      <w:rFonts w:ascii="Garamond" w:hAnsi="Garamond"/>
                                    </w:rPr>
                                    <w:t xml:space="preserve">Died 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974DD" w:rsidRPr="00405D8F" w:rsidRDefault="008974DD" w:rsidP="000F0D2B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  <w:sz w:val="2"/>
                              </w:rPr>
                            </w:pPr>
                          </w:p>
                          <w:p w:rsidR="008974DD" w:rsidRPr="00405D8F" w:rsidRDefault="00236648" w:rsidP="008974D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  <w:t>Rules</w:t>
                            </w:r>
                          </w:p>
                          <w:p w:rsidR="008974DD" w:rsidRPr="00236648" w:rsidRDefault="008974DD" w:rsidP="000F0D2B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236648">
                              <w:rPr>
                                <w:rFonts w:ascii="Garamond" w:hAnsi="Garamond"/>
                                <w:lang w:val="en-GB"/>
                              </w:rPr>
                              <w:t xml:space="preserve">-ed </w:t>
                            </w:r>
                            <w:r w:rsidR="00236648" w:rsidRPr="00236648">
                              <w:rPr>
                                <w:rFonts w:ascii="Garamond" w:hAnsi="Garamond"/>
                                <w:lang w:val="en-GB"/>
                              </w:rPr>
                              <w:t>is pronounced</w:t>
                            </w:r>
                            <w:r w:rsidRPr="00236648">
                              <w:rPr>
                                <w:rFonts w:ascii="Garamond" w:hAnsi="Garamond"/>
                                <w:lang w:val="en-GB"/>
                              </w:rPr>
                              <w:t xml:space="preserve"> [       ] </w:t>
                            </w:r>
                            <w:r w:rsidR="00236648" w:rsidRPr="00236648">
                              <w:rPr>
                                <w:rFonts w:ascii="Garamond" w:hAnsi="Garamond"/>
                                <w:lang w:val="en-GB"/>
                              </w:rPr>
                              <w:t>after the sounds</w:t>
                            </w:r>
                            <w:r w:rsidRPr="00236648">
                              <w:rPr>
                                <w:rFonts w:ascii="Garamond" w:hAnsi="Garamond"/>
                                <w:lang w:val="en-GB"/>
                              </w:rPr>
                              <w:t xml:space="preserve"> [ d ] et [ t ].</w:t>
                            </w:r>
                          </w:p>
                          <w:p w:rsidR="001608B3" w:rsidRDefault="008974DD" w:rsidP="000F0D2B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236648">
                              <w:rPr>
                                <w:rFonts w:ascii="Garamond" w:hAnsi="Garamond"/>
                                <w:lang w:val="en-GB"/>
                              </w:rPr>
                              <w:t xml:space="preserve">-ed </w:t>
                            </w:r>
                            <w:r w:rsidR="00236648" w:rsidRPr="00236648">
                              <w:rPr>
                                <w:rFonts w:ascii="Garamond" w:hAnsi="Garamond"/>
                                <w:lang w:val="en-GB"/>
                              </w:rPr>
                              <w:t>is pronounced</w:t>
                            </w:r>
                            <w:r w:rsidRPr="00236648">
                              <w:rPr>
                                <w:rFonts w:ascii="Garamond" w:hAnsi="Garamond"/>
                                <w:lang w:val="en-GB"/>
                              </w:rPr>
                              <w:t xml:space="preserve"> [       ] </w:t>
                            </w:r>
                            <w:r w:rsidR="00236648">
                              <w:rPr>
                                <w:rFonts w:ascii="Garamond" w:hAnsi="Garamond"/>
                                <w:lang w:val="en-GB"/>
                              </w:rPr>
                              <w:t xml:space="preserve">after the </w:t>
                            </w:r>
                            <w:r w:rsidR="001608B3">
                              <w:rPr>
                                <w:rFonts w:ascii="Garamond" w:hAnsi="Garamond"/>
                                <w:lang w:val="en-GB"/>
                              </w:rPr>
                              <w:t xml:space="preserve">sounds </w:t>
                            </w:r>
                            <w:r w:rsidRPr="00236648">
                              <w:rPr>
                                <w:rFonts w:ascii="Garamond" w:hAnsi="Garamond"/>
                                <w:lang w:val="en-GB"/>
                              </w:rPr>
                              <w:t xml:space="preserve">[ p ], [ f ], </w:t>
                            </w:r>
                          </w:p>
                          <w:p w:rsidR="008974DD" w:rsidRPr="006126B3" w:rsidRDefault="008974DD" w:rsidP="000F0D2B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236648">
                              <w:rPr>
                                <w:rFonts w:ascii="Garamond" w:hAnsi="Garamond"/>
                                <w:lang w:val="en-GB"/>
                              </w:rPr>
                              <w:t xml:space="preserve">[ s ], </w:t>
                            </w:r>
                            <w:r w:rsidRPr="00405D8F">
                              <w:rPr>
                                <w:rFonts w:ascii="Garamond" w:hAnsi="Garamond"/>
                              </w:rPr>
                              <w:t>[</w:t>
                            </w:r>
                            <w:r w:rsidR="00D7245E">
                              <w:rPr>
                                <w:rFonts w:ascii="Garamond" w:hAnsi="Garamond"/>
                              </w:rPr>
                              <w:t xml:space="preserve"> ∫</w:t>
                            </w:r>
                            <w:r w:rsidRPr="00405D8F">
                              <w:rPr>
                                <w:rFonts w:ascii="Garamond" w:hAnsi="Garamond"/>
                              </w:rPr>
                              <w:t xml:space="preserve"> ], [ t</w:t>
                            </w:r>
                            <w:r w:rsidR="00D7245E">
                              <w:rPr>
                                <w:rFonts w:ascii="Garamond" w:hAnsi="Garamond"/>
                              </w:rPr>
                              <w:t>∫</w:t>
                            </w:r>
                            <w:r w:rsidRPr="00405D8F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6126B3">
                              <w:rPr>
                                <w:rFonts w:ascii="Garamond" w:hAnsi="Garamond"/>
                              </w:rPr>
                              <w:t xml:space="preserve"> ] and</w:t>
                            </w:r>
                            <w:r w:rsidR="00236648">
                              <w:rPr>
                                <w:rFonts w:ascii="Garamond" w:hAnsi="Garamond"/>
                              </w:rPr>
                              <w:t xml:space="preserve"> [ </w:t>
                            </w:r>
                            <w:r w:rsidRPr="00405D8F">
                              <w:rPr>
                                <w:rFonts w:ascii="Garamond" w:hAnsi="Garamond"/>
                              </w:rPr>
                              <w:t>k ]</w:t>
                            </w:r>
                            <w:r w:rsidR="006126B3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:rsidR="008974DD" w:rsidRPr="00D7245E" w:rsidRDefault="008974DD">
                            <w:pPr>
                              <w:rPr>
                                <w:lang w:val="en-GB"/>
                              </w:rPr>
                            </w:pPr>
                            <w:r w:rsidRPr="00D7245E">
                              <w:rPr>
                                <w:rFonts w:ascii="Garamond" w:hAnsi="Garamond"/>
                                <w:lang w:val="en-GB"/>
                              </w:rPr>
                              <w:t xml:space="preserve">-ed </w:t>
                            </w:r>
                            <w:r w:rsidR="00D7245E" w:rsidRPr="00D7245E">
                              <w:rPr>
                                <w:rFonts w:ascii="Garamond" w:hAnsi="Garamond"/>
                                <w:lang w:val="en-GB"/>
                              </w:rPr>
                              <w:t>is pronounced</w:t>
                            </w:r>
                            <w:r w:rsidRPr="00D7245E">
                              <w:rPr>
                                <w:rFonts w:ascii="Garamond" w:hAnsi="Garamond"/>
                                <w:lang w:val="en-GB"/>
                              </w:rPr>
                              <w:t xml:space="preserve"> [       ] </w:t>
                            </w:r>
                            <w:r w:rsidR="00D7245E" w:rsidRPr="00D7245E">
                              <w:rPr>
                                <w:rFonts w:ascii="Garamond" w:hAnsi="Garamond"/>
                                <w:lang w:val="en-GB"/>
                              </w:rPr>
                              <w:t>in all other cases.</w:t>
                            </w:r>
                            <w:r w:rsidRPr="00D7245E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142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.4pt;margin-top:.7pt;width:2in;height:312.7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" filled="f" strokeweight=".5pt">
                <v:textbox>
                  <w:txbxContent>
                    <w:p w:rsidR="008974DD" w:rsidRPr="00405D8F" w:rsidRDefault="00236648" w:rsidP="008974DD">
                      <w:pPr>
                        <w:jc w:val="center"/>
                        <w:rPr>
                          <w:rFonts w:ascii="Garamond" w:hAnsi="Garamond"/>
                          <w:b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u w:val="single"/>
                        </w:rPr>
                        <w:t>The pronunciation of -ed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676"/>
                        <w:gridCol w:w="634"/>
                        <w:gridCol w:w="727"/>
                      </w:tblGrid>
                      <w:tr w:rsidR="008974DD" w:rsidRPr="00405D8F" w:rsidTr="008974DD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:rsidR="008974DD" w:rsidRPr="00405D8F" w:rsidRDefault="008974DD" w:rsidP="000F0D2B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405D8F">
                              <w:rPr>
                                <w:rFonts w:ascii="Garamond" w:hAnsi="Garamond"/>
                              </w:rPr>
                              <w:t>[ d ]</w:t>
                            </w:r>
                          </w:p>
                        </w:tc>
                        <w:tc>
                          <w:tcPr>
                            <w:tcW w:w="634" w:type="dxa"/>
                          </w:tcPr>
                          <w:p w:rsidR="008974DD" w:rsidRPr="00405D8F" w:rsidRDefault="008974DD" w:rsidP="000F0D2B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405D8F">
                              <w:rPr>
                                <w:rFonts w:ascii="Garamond" w:hAnsi="Garamond"/>
                              </w:rPr>
                              <w:t>[ t ]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405D8F">
                              <w:rPr>
                                <w:rFonts w:ascii="Garamond" w:hAnsi="Garamond"/>
                              </w:rPr>
                              <w:t>[ id ]</w:t>
                            </w:r>
                          </w:p>
                        </w:tc>
                      </w:tr>
                      <w:tr w:rsidR="008974DD" w:rsidRPr="00405D8F" w:rsidTr="008974DD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405D8F">
                              <w:rPr>
                                <w:rFonts w:ascii="Garamond" w:hAnsi="Garamond"/>
                              </w:rPr>
                              <w:t xml:space="preserve">Married 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  <w:tr w:rsidR="008974DD" w:rsidRPr="00405D8F" w:rsidTr="008974DD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405D8F">
                              <w:rPr>
                                <w:rFonts w:ascii="Garamond" w:hAnsi="Garamond"/>
                              </w:rPr>
                              <w:t xml:space="preserve">Survived 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  <w:tr w:rsidR="008974DD" w:rsidRPr="00405D8F" w:rsidTr="008974DD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405D8F">
                              <w:rPr>
                                <w:rFonts w:ascii="Garamond" w:hAnsi="Garamond"/>
                              </w:rPr>
                              <w:t>Decapitated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  <w:tr w:rsidR="008974DD" w:rsidRPr="00405D8F" w:rsidTr="008974DD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405D8F">
                              <w:rPr>
                                <w:rFonts w:ascii="Garamond" w:hAnsi="Garamond"/>
                              </w:rPr>
                              <w:t>Divorced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  <w:tr w:rsidR="008974DD" w:rsidRPr="00405D8F" w:rsidTr="008974DD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405D8F">
                              <w:rPr>
                                <w:rFonts w:ascii="Garamond" w:hAnsi="Garamond"/>
                              </w:rPr>
                              <w:t xml:space="preserve">Refused 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  <w:tr w:rsidR="008974DD" w:rsidRPr="00405D8F" w:rsidTr="008974DD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405D8F">
                              <w:rPr>
                                <w:rFonts w:ascii="Garamond" w:hAnsi="Garamond"/>
                              </w:rPr>
                              <w:t xml:space="preserve">Beheaded 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  <w:tr w:rsidR="008974DD" w:rsidRPr="00405D8F" w:rsidTr="008974DD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405D8F">
                              <w:rPr>
                                <w:rFonts w:ascii="Garamond" w:hAnsi="Garamond"/>
                              </w:rPr>
                              <w:t xml:space="preserve">Died 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</w:tcPr>
                          <w:p w:rsidR="008974DD" w:rsidRPr="00405D8F" w:rsidRDefault="008974DD" w:rsidP="000F0D2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</w:tbl>
                    <w:p w:rsidR="008974DD" w:rsidRPr="00405D8F" w:rsidRDefault="008974DD" w:rsidP="000F0D2B">
                      <w:pPr>
                        <w:rPr>
                          <w:rFonts w:ascii="Garamond" w:hAnsi="Garamond"/>
                          <w:sz w:val="2"/>
                        </w:rPr>
                      </w:pPr>
                    </w:p>
                    <w:p w:rsidR="008974DD" w:rsidRPr="00405D8F" w:rsidRDefault="00236648" w:rsidP="008974DD">
                      <w:pPr>
                        <w:jc w:val="center"/>
                        <w:rPr>
                          <w:rFonts w:ascii="Garamond" w:hAnsi="Garamond"/>
                          <w:b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u w:val="single"/>
                        </w:rPr>
                        <w:t>Rules</w:t>
                      </w:r>
                    </w:p>
                    <w:p w:rsidR="008974DD" w:rsidRPr="00236648" w:rsidRDefault="008974DD" w:rsidP="000F0D2B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r w:rsidRPr="00236648">
                        <w:rPr>
                          <w:rFonts w:ascii="Garamond" w:hAnsi="Garamond"/>
                          <w:lang w:val="en-GB"/>
                        </w:rPr>
                        <w:t xml:space="preserve">-ed </w:t>
                      </w:r>
                      <w:r w:rsidR="00236648" w:rsidRPr="00236648">
                        <w:rPr>
                          <w:rFonts w:ascii="Garamond" w:hAnsi="Garamond"/>
                          <w:lang w:val="en-GB"/>
                        </w:rPr>
                        <w:t>is pronounced</w:t>
                      </w:r>
                      <w:r w:rsidRPr="00236648">
                        <w:rPr>
                          <w:rFonts w:ascii="Garamond" w:hAnsi="Garamond"/>
                          <w:lang w:val="en-GB"/>
                        </w:rPr>
                        <w:t xml:space="preserve"> [       ] </w:t>
                      </w:r>
                      <w:r w:rsidR="00236648" w:rsidRPr="00236648">
                        <w:rPr>
                          <w:rFonts w:ascii="Garamond" w:hAnsi="Garamond"/>
                          <w:lang w:val="en-GB"/>
                        </w:rPr>
                        <w:t>after the sounds</w:t>
                      </w:r>
                      <w:r w:rsidRPr="00236648">
                        <w:rPr>
                          <w:rFonts w:ascii="Garamond" w:hAnsi="Garamond"/>
                          <w:lang w:val="en-GB"/>
                        </w:rPr>
                        <w:t xml:space="preserve"> [ d ] et [ t ].</w:t>
                      </w:r>
                    </w:p>
                    <w:p w:rsidR="001608B3" w:rsidRDefault="008974DD" w:rsidP="000F0D2B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r w:rsidRPr="00236648">
                        <w:rPr>
                          <w:rFonts w:ascii="Garamond" w:hAnsi="Garamond"/>
                          <w:lang w:val="en-GB"/>
                        </w:rPr>
                        <w:t xml:space="preserve">-ed </w:t>
                      </w:r>
                      <w:r w:rsidR="00236648" w:rsidRPr="00236648">
                        <w:rPr>
                          <w:rFonts w:ascii="Garamond" w:hAnsi="Garamond"/>
                          <w:lang w:val="en-GB"/>
                        </w:rPr>
                        <w:t>is pronounced</w:t>
                      </w:r>
                      <w:r w:rsidRPr="00236648">
                        <w:rPr>
                          <w:rFonts w:ascii="Garamond" w:hAnsi="Garamond"/>
                          <w:lang w:val="en-GB"/>
                        </w:rPr>
                        <w:t xml:space="preserve"> [       ] </w:t>
                      </w:r>
                      <w:r w:rsidR="00236648">
                        <w:rPr>
                          <w:rFonts w:ascii="Garamond" w:hAnsi="Garamond"/>
                          <w:lang w:val="en-GB"/>
                        </w:rPr>
                        <w:t xml:space="preserve">after the </w:t>
                      </w:r>
                      <w:r w:rsidR="001608B3">
                        <w:rPr>
                          <w:rFonts w:ascii="Garamond" w:hAnsi="Garamond"/>
                          <w:lang w:val="en-GB"/>
                        </w:rPr>
                        <w:t xml:space="preserve">sounds </w:t>
                      </w:r>
                      <w:r w:rsidRPr="00236648">
                        <w:rPr>
                          <w:rFonts w:ascii="Garamond" w:hAnsi="Garamond"/>
                          <w:lang w:val="en-GB"/>
                        </w:rPr>
                        <w:t xml:space="preserve">[ p ], [ f ], </w:t>
                      </w:r>
                    </w:p>
                    <w:p w:rsidR="008974DD" w:rsidRPr="006126B3" w:rsidRDefault="008974DD" w:rsidP="000F0D2B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r w:rsidRPr="00236648">
                        <w:rPr>
                          <w:rFonts w:ascii="Garamond" w:hAnsi="Garamond"/>
                          <w:lang w:val="en-GB"/>
                        </w:rPr>
                        <w:t xml:space="preserve">[ s ], </w:t>
                      </w:r>
                      <w:r w:rsidRPr="00405D8F">
                        <w:rPr>
                          <w:rFonts w:ascii="Garamond" w:hAnsi="Garamond"/>
                        </w:rPr>
                        <w:t>[</w:t>
                      </w:r>
                      <w:r w:rsidR="00D7245E">
                        <w:rPr>
                          <w:rFonts w:ascii="Garamond" w:hAnsi="Garamond"/>
                        </w:rPr>
                        <w:t xml:space="preserve"> ∫</w:t>
                      </w:r>
                      <w:r w:rsidRPr="00405D8F">
                        <w:rPr>
                          <w:rFonts w:ascii="Garamond" w:hAnsi="Garamond"/>
                        </w:rPr>
                        <w:t xml:space="preserve"> ], [ t</w:t>
                      </w:r>
                      <w:r w:rsidR="00D7245E">
                        <w:rPr>
                          <w:rFonts w:ascii="Garamond" w:hAnsi="Garamond"/>
                        </w:rPr>
                        <w:t>∫</w:t>
                      </w:r>
                      <w:r w:rsidRPr="00405D8F">
                        <w:rPr>
                          <w:rFonts w:ascii="Garamond" w:hAnsi="Garamond"/>
                        </w:rPr>
                        <w:t xml:space="preserve"> </w:t>
                      </w:r>
                      <w:r w:rsidR="006126B3">
                        <w:rPr>
                          <w:rFonts w:ascii="Garamond" w:hAnsi="Garamond"/>
                        </w:rPr>
                        <w:t xml:space="preserve"> ] and</w:t>
                      </w:r>
                      <w:r w:rsidR="00236648">
                        <w:rPr>
                          <w:rFonts w:ascii="Garamond" w:hAnsi="Garamond"/>
                        </w:rPr>
                        <w:t xml:space="preserve"> [ </w:t>
                      </w:r>
                      <w:r w:rsidRPr="00405D8F">
                        <w:rPr>
                          <w:rFonts w:ascii="Garamond" w:hAnsi="Garamond"/>
                        </w:rPr>
                        <w:t>k ]</w:t>
                      </w:r>
                      <w:r w:rsidR="006126B3">
                        <w:rPr>
                          <w:rFonts w:ascii="Garamond" w:hAnsi="Garamond"/>
                        </w:rPr>
                        <w:t>.</w:t>
                      </w:r>
                    </w:p>
                    <w:p w:rsidR="008974DD" w:rsidRPr="00D7245E" w:rsidRDefault="008974DD">
                      <w:pPr>
                        <w:rPr>
                          <w:lang w:val="en-GB"/>
                        </w:rPr>
                      </w:pPr>
                      <w:r w:rsidRPr="00D7245E">
                        <w:rPr>
                          <w:rFonts w:ascii="Garamond" w:hAnsi="Garamond"/>
                          <w:lang w:val="en-GB"/>
                        </w:rPr>
                        <w:t xml:space="preserve">-ed </w:t>
                      </w:r>
                      <w:r w:rsidR="00D7245E" w:rsidRPr="00D7245E">
                        <w:rPr>
                          <w:rFonts w:ascii="Garamond" w:hAnsi="Garamond"/>
                          <w:lang w:val="en-GB"/>
                        </w:rPr>
                        <w:t>is pronounced</w:t>
                      </w:r>
                      <w:r w:rsidRPr="00D7245E">
                        <w:rPr>
                          <w:rFonts w:ascii="Garamond" w:hAnsi="Garamond"/>
                          <w:lang w:val="en-GB"/>
                        </w:rPr>
                        <w:t xml:space="preserve"> [       ] </w:t>
                      </w:r>
                      <w:r w:rsidR="00D7245E" w:rsidRPr="00D7245E">
                        <w:rPr>
                          <w:rFonts w:ascii="Garamond" w:hAnsi="Garamond"/>
                          <w:lang w:val="en-GB"/>
                        </w:rPr>
                        <w:t>in all other cases.</w:t>
                      </w:r>
                      <w:r w:rsidRPr="00D7245E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974DD" w:rsidRPr="00405D8F" w:rsidRDefault="008974DD" w:rsidP="008974DD">
      <w:pPr>
        <w:rPr>
          <w:rFonts w:ascii="Garamond" w:hAnsi="Garamond"/>
        </w:rPr>
      </w:pPr>
    </w:p>
    <w:p w:rsidR="008974DD" w:rsidRPr="00405D8F" w:rsidRDefault="008974DD" w:rsidP="008974DD">
      <w:pPr>
        <w:rPr>
          <w:rFonts w:ascii="Garamond" w:hAnsi="Garamond"/>
        </w:rPr>
      </w:pPr>
    </w:p>
    <w:p w:rsidR="008974DD" w:rsidRPr="00405D8F" w:rsidRDefault="008974DD" w:rsidP="008974DD">
      <w:pPr>
        <w:rPr>
          <w:rFonts w:ascii="Garamond" w:hAnsi="Garamond"/>
        </w:rPr>
      </w:pPr>
    </w:p>
    <w:p w:rsidR="008974DD" w:rsidRPr="00405D8F" w:rsidRDefault="008974DD" w:rsidP="008974DD">
      <w:pPr>
        <w:rPr>
          <w:rFonts w:ascii="Garamond" w:hAnsi="Garamond"/>
        </w:rPr>
      </w:pPr>
    </w:p>
    <w:p w:rsidR="008974DD" w:rsidRPr="00405D8F" w:rsidRDefault="008974DD" w:rsidP="008974DD">
      <w:pPr>
        <w:rPr>
          <w:rFonts w:ascii="Garamond" w:hAnsi="Garamond"/>
        </w:rPr>
      </w:pPr>
    </w:p>
    <w:p w:rsidR="008974DD" w:rsidRPr="00405D8F" w:rsidRDefault="008974DD" w:rsidP="008974DD">
      <w:pPr>
        <w:rPr>
          <w:rFonts w:ascii="Garamond" w:hAnsi="Garamond"/>
        </w:rPr>
      </w:pPr>
    </w:p>
    <w:p w:rsidR="008974DD" w:rsidRPr="00405D8F" w:rsidRDefault="008974DD" w:rsidP="008974DD">
      <w:pPr>
        <w:rPr>
          <w:rFonts w:ascii="Garamond" w:hAnsi="Garamond"/>
        </w:rPr>
      </w:pPr>
    </w:p>
    <w:p w:rsidR="008974DD" w:rsidRPr="00405D8F" w:rsidRDefault="008974DD" w:rsidP="008974DD">
      <w:pPr>
        <w:rPr>
          <w:rFonts w:ascii="Garamond" w:hAnsi="Garamond"/>
        </w:rPr>
      </w:pPr>
    </w:p>
    <w:p w:rsidR="008974DD" w:rsidRPr="00405D8F" w:rsidRDefault="008974DD" w:rsidP="008974DD">
      <w:pPr>
        <w:rPr>
          <w:rFonts w:ascii="Garamond" w:hAnsi="Garamond"/>
        </w:rPr>
      </w:pPr>
    </w:p>
    <w:p w:rsidR="008974DD" w:rsidRPr="00405D8F" w:rsidRDefault="008974DD" w:rsidP="008974DD">
      <w:pPr>
        <w:rPr>
          <w:rFonts w:ascii="Garamond" w:hAnsi="Garamond"/>
        </w:rPr>
      </w:pPr>
    </w:p>
    <w:p w:rsidR="008974DD" w:rsidRPr="00405D8F" w:rsidRDefault="008974DD" w:rsidP="008974DD">
      <w:pPr>
        <w:rPr>
          <w:rFonts w:ascii="Garamond" w:hAnsi="Garamond"/>
        </w:rPr>
      </w:pPr>
    </w:p>
    <w:p w:rsidR="008974DD" w:rsidRPr="00405D8F" w:rsidRDefault="008974DD" w:rsidP="008974DD">
      <w:pPr>
        <w:rPr>
          <w:rFonts w:ascii="Garamond" w:hAnsi="Garamond"/>
        </w:rPr>
      </w:pPr>
    </w:p>
    <w:p w:rsidR="008974DD" w:rsidRDefault="008974DD" w:rsidP="008974DD">
      <w:pPr>
        <w:rPr>
          <w:rFonts w:ascii="Garamond" w:hAnsi="Garamond"/>
        </w:rPr>
      </w:pPr>
    </w:p>
    <w:p w:rsidR="001250D6" w:rsidRPr="00405D8F" w:rsidRDefault="001250D6" w:rsidP="008974DD">
      <w:pPr>
        <w:rPr>
          <w:rFonts w:ascii="Garamond" w:hAnsi="Garamond"/>
        </w:rPr>
      </w:pPr>
    </w:p>
    <w:p w:rsidR="008974DD" w:rsidRPr="00405D8F" w:rsidRDefault="008974DD" w:rsidP="008974DD">
      <w:pPr>
        <w:rPr>
          <w:rFonts w:ascii="Garamond" w:hAnsi="Garamond"/>
        </w:rPr>
      </w:pPr>
    </w:p>
    <w:p w:rsidR="008974DD" w:rsidRPr="001250D6" w:rsidRDefault="001250D6" w:rsidP="001250D6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r>
        <w:rPr>
          <w:rFonts w:ascii="Garamond" w:hAnsi="Garamond"/>
          <w:b/>
          <w:u w:val="single"/>
          <w:lang w:val="en-GB"/>
        </w:rPr>
        <w:t>La liste des verbes irréguliers est à apprendre par coeur A L’ORAL ET A L’ECRIT aux pages 144-145 de ton livre.</w:t>
      </w:r>
      <w:bookmarkStart w:id="0" w:name="_GoBack"/>
      <w:bookmarkEnd w:id="0"/>
    </w:p>
    <w:sectPr w:rsidR="008974DD" w:rsidRPr="001250D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DDF" w:rsidRDefault="00E92DDF">
      <w:pPr>
        <w:spacing w:after="0" w:line="240" w:lineRule="auto"/>
      </w:pPr>
      <w:r>
        <w:separator/>
      </w:r>
    </w:p>
  </w:endnote>
  <w:endnote w:type="continuationSeparator" w:id="0">
    <w:p w:rsidR="00E92DDF" w:rsidRDefault="00E92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DDF" w:rsidRDefault="00E92DDF">
      <w:pPr>
        <w:spacing w:after="0" w:line="240" w:lineRule="auto"/>
      </w:pPr>
      <w:r>
        <w:separator/>
      </w:r>
    </w:p>
  </w:footnote>
  <w:footnote w:type="continuationSeparator" w:id="0">
    <w:p w:rsidR="00E92DDF" w:rsidRDefault="00E92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6C2" w:rsidRPr="00405D8F" w:rsidRDefault="0086416E" w:rsidP="002176C2">
    <w:pPr>
      <w:pStyle w:val="En-tte"/>
      <w:jc w:val="center"/>
      <w:rPr>
        <w:rFonts w:ascii="Garamond" w:hAnsi="Garamond"/>
        <w:b/>
        <w:color w:val="FF0000"/>
        <w:sz w:val="56"/>
      </w:rPr>
    </w:pPr>
    <w:r w:rsidRPr="00405D8F">
      <w:rPr>
        <w:rFonts w:ascii="Garamond" w:hAnsi="Garamond"/>
        <w:b/>
        <w:color w:val="FF0000"/>
        <w:sz w:val="56"/>
      </w:rPr>
      <w:t>Henry VIII and his 6 wives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45423"/>
    <w:multiLevelType w:val="hybridMultilevel"/>
    <w:tmpl w:val="6A1ADA1C"/>
    <w:lvl w:ilvl="0" w:tplc="9484FCA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CDD"/>
    <w:rsid w:val="0002314F"/>
    <w:rsid w:val="0002340B"/>
    <w:rsid w:val="00040CC5"/>
    <w:rsid w:val="000C4491"/>
    <w:rsid w:val="000F0D2B"/>
    <w:rsid w:val="001250D6"/>
    <w:rsid w:val="001608B3"/>
    <w:rsid w:val="00236648"/>
    <w:rsid w:val="002431E9"/>
    <w:rsid w:val="002A651F"/>
    <w:rsid w:val="002E1D38"/>
    <w:rsid w:val="00325806"/>
    <w:rsid w:val="003D288C"/>
    <w:rsid w:val="00405D8F"/>
    <w:rsid w:val="00407203"/>
    <w:rsid w:val="00413620"/>
    <w:rsid w:val="00453699"/>
    <w:rsid w:val="00497158"/>
    <w:rsid w:val="005E116E"/>
    <w:rsid w:val="006126B3"/>
    <w:rsid w:val="00657B25"/>
    <w:rsid w:val="006A44CD"/>
    <w:rsid w:val="00781332"/>
    <w:rsid w:val="00791AC5"/>
    <w:rsid w:val="007A102B"/>
    <w:rsid w:val="007E43C9"/>
    <w:rsid w:val="0080378E"/>
    <w:rsid w:val="00816F6C"/>
    <w:rsid w:val="00834ED0"/>
    <w:rsid w:val="00836CA6"/>
    <w:rsid w:val="0086416E"/>
    <w:rsid w:val="00882693"/>
    <w:rsid w:val="008974DD"/>
    <w:rsid w:val="0098382A"/>
    <w:rsid w:val="00A96280"/>
    <w:rsid w:val="00A96F31"/>
    <w:rsid w:val="00AA00E3"/>
    <w:rsid w:val="00B1370E"/>
    <w:rsid w:val="00C47CDD"/>
    <w:rsid w:val="00C842C1"/>
    <w:rsid w:val="00CA7028"/>
    <w:rsid w:val="00D7245E"/>
    <w:rsid w:val="00D81CB1"/>
    <w:rsid w:val="00DB619F"/>
    <w:rsid w:val="00E13474"/>
    <w:rsid w:val="00E92DDF"/>
    <w:rsid w:val="00ED061F"/>
    <w:rsid w:val="00F370A2"/>
    <w:rsid w:val="00F7114F"/>
    <w:rsid w:val="00F7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7711F"/>
  <w15:chartTrackingRefBased/>
  <w15:docId w15:val="{2E295C90-817F-467B-909B-E8974AAD6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203"/>
    <w:pPr>
      <w:spacing w:after="160" w:line="259" w:lineRule="auto"/>
    </w:pPr>
    <w:rPr>
      <w:rFonts w:cstheme="min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7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7203"/>
    <w:rPr>
      <w:rFonts w:cstheme="minorBidi"/>
    </w:rPr>
  </w:style>
  <w:style w:type="paragraph" w:styleId="Paragraphedeliste">
    <w:name w:val="List Paragraph"/>
    <w:basedOn w:val="Normal"/>
    <w:uiPriority w:val="34"/>
    <w:qFormat/>
    <w:rsid w:val="00407203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7203"/>
    <w:pPr>
      <w:spacing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A00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00E3"/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405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5D8F"/>
    <w:rPr>
      <w:rFonts w:cstheme="minorBidi"/>
    </w:rPr>
  </w:style>
  <w:style w:type="character" w:customStyle="1" w:styleId="st">
    <w:name w:val="st"/>
    <w:basedOn w:val="Policepardfaut"/>
    <w:rsid w:val="00D72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utilisateur</cp:lastModifiedBy>
  <cp:revision>4</cp:revision>
  <cp:lastPrinted>2020-04-08T08:02:00Z</cp:lastPrinted>
  <dcterms:created xsi:type="dcterms:W3CDTF">2015-02-25T00:19:00Z</dcterms:created>
  <dcterms:modified xsi:type="dcterms:W3CDTF">2021-03-08T00:00:00Z</dcterms:modified>
</cp:coreProperties>
</file>