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-566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02"/>
        <w:gridCol w:w="1613"/>
        <w:gridCol w:w="1613"/>
        <w:gridCol w:w="743"/>
        <w:gridCol w:w="852"/>
        <w:gridCol w:w="565"/>
        <w:gridCol w:w="1065"/>
        <w:gridCol w:w="1632"/>
        <w:gridCol w:w="1556"/>
        <w:gridCol w:w="37"/>
        <w:gridCol w:w="1667"/>
        <w:gridCol w:w="1560"/>
        <w:gridCol w:w="22"/>
      </w:tblGrid>
      <w:tr w:rsidR="00DD18D5" w:rsidRPr="005F7B04" w14:paraId="23657506" w14:textId="77777777" w:rsidTr="0088438E">
        <w:trPr>
          <w:trHeight w:val="422"/>
        </w:trPr>
        <w:tc>
          <w:tcPr>
            <w:tcW w:w="12456" w:type="dxa"/>
            <w:gridSpan w:val="10"/>
            <w:shd w:val="clear" w:color="auto" w:fill="B4C6E7" w:themeFill="accent1" w:themeFillTint="66"/>
            <w:vAlign w:val="center"/>
          </w:tcPr>
          <w:p w14:paraId="0BA4CC67" w14:textId="77777777" w:rsidR="00DD18D5" w:rsidRPr="005F7B04" w:rsidRDefault="00DD18D5" w:rsidP="00DD18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Principe d’élaboration de l’épreuve du contrôle en cours de formation</w:t>
            </w:r>
          </w:p>
        </w:tc>
        <w:tc>
          <w:tcPr>
            <w:tcW w:w="3286" w:type="dxa"/>
            <w:gridSpan w:val="4"/>
            <w:shd w:val="clear" w:color="auto" w:fill="auto"/>
            <w:vAlign w:val="center"/>
          </w:tcPr>
          <w:p w14:paraId="4C4237DA" w14:textId="77777777" w:rsidR="00DD18D5" w:rsidRPr="00971383" w:rsidRDefault="00DD18D5" w:rsidP="00DD18D5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971383">
              <w:rPr>
                <w:rFonts w:asciiTheme="minorHAnsi" w:hAnsiTheme="minorHAnsi" w:cstheme="minorHAnsi"/>
                <w:sz w:val="24"/>
                <w:szCs w:val="24"/>
              </w:rPr>
              <w:t>Marche sportive adaptée</w:t>
            </w:r>
          </w:p>
        </w:tc>
      </w:tr>
      <w:tr w:rsidR="00DD18D5" w:rsidRPr="005F7B04" w14:paraId="729279A6" w14:textId="77777777" w:rsidTr="00DD18D5">
        <w:trPr>
          <w:gridAfter w:val="1"/>
          <w:wAfter w:w="22" w:type="dxa"/>
          <w:trHeight w:val="2045"/>
        </w:trPr>
        <w:tc>
          <w:tcPr>
            <w:tcW w:w="15720" w:type="dxa"/>
            <w:gridSpan w:val="13"/>
            <w:shd w:val="clear" w:color="auto" w:fill="auto"/>
          </w:tcPr>
          <w:p w14:paraId="06471DF5" w14:textId="77777777" w:rsidR="00DD18D5" w:rsidRDefault="00DD18D5" w:rsidP="00DD18D5">
            <w:pP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</w:pP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L’élève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doit </w:t>
            </w: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réalise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r la plus grande distance possible</w:t>
            </w: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en </w:t>
            </w: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2 marches de 10 minutes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, avec un temps de</w:t>
            </w: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10 minutes de récupération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active entre les deux. Le tout sera </w:t>
            </w:r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chronométré par un enseignant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et par 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chronometreur</w:t>
            </w:r>
            <w:proofErr w:type="spellEnd"/>
            <w:r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.</w:t>
            </w:r>
          </w:p>
          <w:p w14:paraId="7154EB03" w14:textId="77777777" w:rsidR="00DD18D5" w:rsidRDefault="00DD18D5" w:rsidP="00DD18D5">
            <w:r>
              <w:t>Avant l’épreuve, l’élève donne la distance visée à parcourir sur les 2 séries de 10’ (projet).</w:t>
            </w:r>
          </w:p>
          <w:p w14:paraId="61C8B5F8" w14:textId="77777777" w:rsidR="00DD18D5" w:rsidRDefault="00DD18D5" w:rsidP="00DD18D5">
            <w:r>
              <w:t>La distance cumulée réalisée est notée sur 14 points (</w:t>
            </w:r>
            <w:proofErr w:type="spellStart"/>
            <w:r>
              <w:t>cf</w:t>
            </w:r>
            <w:proofErr w:type="spellEnd"/>
            <w:r>
              <w:t xml:space="preserve"> barème)</w:t>
            </w:r>
          </w:p>
          <w:p w14:paraId="6BF9C9E0" w14:textId="77777777" w:rsidR="00DD18D5" w:rsidRDefault="00DD18D5" w:rsidP="00DD18D5">
            <w:r>
              <w:t>L’écart au projet (distance visée/distance réalisée) est noté sur 4 points.</w:t>
            </w:r>
          </w:p>
          <w:p w14:paraId="68C28DF5" w14:textId="77777777" w:rsidR="00DD18D5" w:rsidRDefault="00DD18D5" w:rsidP="00DD18D5">
            <w:r>
              <w:t>Le dernier 200m qui doit être plus rapide que tous les autres (excepté le 1° 200m qui ne compte pas) est noté sur 2 points. A chronométrer sur chaque série.</w:t>
            </w:r>
          </w:p>
          <w:p w14:paraId="4755ACE7" w14:textId="77777777" w:rsidR="00DD18D5" w:rsidRDefault="00DD18D5" w:rsidP="00DD18D5">
            <w:r>
              <w:t>Il est interdit de s’arrêter avant la fin des 10’.</w:t>
            </w:r>
          </w:p>
          <w:p w14:paraId="0ACCEC50" w14:textId="16DEBACF" w:rsidR="00101D94" w:rsidRPr="005F7B04" w:rsidRDefault="00101D94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L’AFLP 1 et 2 sont évalués en fin de séquence, le jour du CCF. Les deux autres AFLP sont évalués au fil de la séquence</w:t>
            </w:r>
            <w:r w:rsidR="004F64E0">
              <w:rPr>
                <w:rFonts w:cstheme="minorHAnsi"/>
                <w:sz w:val="20"/>
                <w:szCs w:val="20"/>
              </w:rPr>
              <w:t>, la répartition de leurs points est choisie par l’élève au cours des premières séances de la séquence.</w:t>
            </w:r>
          </w:p>
        </w:tc>
      </w:tr>
      <w:tr w:rsidR="00DD18D5" w:rsidRPr="005F7B04" w14:paraId="74060A2A" w14:textId="77777777" w:rsidTr="00DD18D5">
        <w:trPr>
          <w:gridAfter w:val="1"/>
          <w:wAfter w:w="22" w:type="dxa"/>
          <w:trHeight w:val="422"/>
        </w:trPr>
        <w:tc>
          <w:tcPr>
            <w:tcW w:w="15720" w:type="dxa"/>
            <w:gridSpan w:val="13"/>
            <w:shd w:val="clear" w:color="auto" w:fill="B4C6E7" w:themeFill="accent1" w:themeFillTint="66"/>
            <w:vAlign w:val="center"/>
          </w:tcPr>
          <w:p w14:paraId="7851C52B" w14:textId="77777777" w:rsidR="00DD18D5" w:rsidRPr="005F7B04" w:rsidRDefault="00DD18D5" w:rsidP="00DD18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DD18D5" w:rsidRPr="005F7B04" w14:paraId="6D48BB50" w14:textId="77777777" w:rsidTr="0088438E">
        <w:trPr>
          <w:gridAfter w:val="1"/>
          <w:wAfter w:w="22" w:type="dxa"/>
          <w:cantSplit/>
          <w:trHeight w:val="1134"/>
        </w:trPr>
        <w:tc>
          <w:tcPr>
            <w:tcW w:w="1415" w:type="dxa"/>
            <w:shd w:val="clear" w:color="auto" w:fill="D9E2F3" w:themeFill="accent1" w:themeFillTint="33"/>
            <w:vAlign w:val="center"/>
          </w:tcPr>
          <w:p w14:paraId="26C0DDBA" w14:textId="77777777" w:rsidR="00DD18D5" w:rsidRPr="005F7B04" w:rsidRDefault="00DD18D5" w:rsidP="00DD18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P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et AFLP 2</w:t>
            </w:r>
          </w:p>
        </w:tc>
        <w:tc>
          <w:tcPr>
            <w:tcW w:w="5371" w:type="dxa"/>
            <w:gridSpan w:val="4"/>
            <w:shd w:val="clear" w:color="auto" w:fill="auto"/>
            <w:vAlign w:val="center"/>
          </w:tcPr>
          <w:p w14:paraId="5006F4C6" w14:textId="77777777" w:rsidR="00DD18D5" w:rsidRDefault="00DD18D5" w:rsidP="00DD18D5">
            <w:pPr>
              <w:pStyle w:val="Citation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1/ Produire et répartir intentionnellement ses efforts en mobilisant ses ressources pour gagner ou battre un record </w:t>
            </w:r>
          </w:p>
          <w:p w14:paraId="35E91F5B" w14:textId="77777777" w:rsidR="00DD18D5" w:rsidRPr="004A6714" w:rsidRDefault="00DD18D5" w:rsidP="00DD18D5">
            <w:pPr>
              <w:pStyle w:val="Citation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2/ Connaître et utiliser des techniques efficaces pour produire la meilleure performance possible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4B64AE37" w14:textId="77777777" w:rsidR="00DD18D5" w:rsidRPr="005F7B04" w:rsidRDefault="00DD18D5" w:rsidP="00DD18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>AFL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et 2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5F7B04">
              <w:rPr>
                <w:rFonts w:cstheme="minorHAnsi"/>
                <w:sz w:val="24"/>
                <w:szCs w:val="24"/>
              </w:rPr>
              <w:t xml:space="preserve"> dans l’activité</w:t>
            </w:r>
          </w:p>
        </w:tc>
        <w:tc>
          <w:tcPr>
            <w:tcW w:w="7517" w:type="dxa"/>
            <w:gridSpan w:val="6"/>
            <w:shd w:val="clear" w:color="auto" w:fill="auto"/>
            <w:vAlign w:val="center"/>
          </w:tcPr>
          <w:p w14:paraId="707C4ABF" w14:textId="77777777" w:rsidR="00DD18D5" w:rsidRPr="004E6433" w:rsidRDefault="00DD18D5" w:rsidP="00DD18D5">
            <w:pPr>
              <w:pStyle w:val="Citation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4E643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 xml:space="preserve">1/ S’engager pour produire une performance maximale sur une série de 2 efforts continus de 10min </w:t>
            </w:r>
          </w:p>
          <w:p w14:paraId="6B4C6843" w14:textId="77777777" w:rsidR="00DD18D5" w:rsidRPr="004A6714" w:rsidRDefault="00DD18D5" w:rsidP="00DD18D5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4E643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2/ Connaître et utiliser des techniques efficaces pour que la dernière minute de chaque série soit le plus rapide.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  <w:tr w:rsidR="00DD18D5" w:rsidRPr="005F7B04" w14:paraId="6D1DF236" w14:textId="77777777" w:rsidTr="0088438E">
        <w:trPr>
          <w:gridAfter w:val="1"/>
          <w:wAfter w:w="22" w:type="dxa"/>
          <w:trHeight w:val="401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46D856" w14:textId="77777777" w:rsidR="00DD18D5" w:rsidRPr="005F7B04" w:rsidRDefault="00DD18D5" w:rsidP="00DD18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620DA" w14:textId="77777777" w:rsidR="00DD18D5" w:rsidRPr="005F7B04" w:rsidRDefault="00DD18D5" w:rsidP="00DD18D5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59871B38" w14:textId="77777777" w:rsidR="00DD18D5" w:rsidRPr="005F7B04" w:rsidRDefault="00DD18D5" w:rsidP="00DD18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F2C0CE2" w14:textId="77777777" w:rsidR="00DD18D5" w:rsidRPr="005F7B04" w:rsidRDefault="00DD18D5" w:rsidP="00DD18D5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14:paraId="47F71643" w14:textId="77777777" w:rsidR="00DD18D5" w:rsidRPr="005F7B04" w:rsidRDefault="00DD18D5" w:rsidP="00DD18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DD18D5" w:rsidRPr="005F7B04" w14:paraId="6DD32104" w14:textId="77777777" w:rsidTr="0088438E">
        <w:trPr>
          <w:gridAfter w:val="1"/>
          <w:wAfter w:w="22" w:type="dxa"/>
          <w:trHeight w:val="934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E1F4B5" w14:textId="77777777" w:rsidR="00DD18D5" w:rsidRPr="002742A3" w:rsidRDefault="00DD18D5" w:rsidP="00DD18D5">
            <w:r>
              <w:t>Produire et répartir intentionnellement ses efforts en mobilisant ses ressources pour gagner ou battre un record.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67759D97" w14:textId="77777777" w:rsidR="00DD18D5" w:rsidRPr="00DD18D5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DD18D5">
              <w:rPr>
                <w:rFonts w:cstheme="minorHAnsi"/>
                <w:sz w:val="20"/>
                <w:szCs w:val="20"/>
              </w:rPr>
              <w:t>Il mobilise ses ressources bien en deçà de ses capacités</w:t>
            </w:r>
          </w:p>
          <w:p w14:paraId="262BA1E4" w14:textId="77777777" w:rsidR="00DD18D5" w:rsidRPr="00DD18D5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DD18D5">
              <w:rPr>
                <w:rFonts w:cstheme="minorHAnsi"/>
                <w:sz w:val="20"/>
                <w:szCs w:val="20"/>
              </w:rPr>
              <w:t xml:space="preserve">Il répartit ses efforts de façon aléatoire </w:t>
            </w:r>
          </w:p>
        </w:tc>
        <w:tc>
          <w:tcPr>
            <w:tcW w:w="3225" w:type="dxa"/>
            <w:gridSpan w:val="4"/>
          </w:tcPr>
          <w:p w14:paraId="72EE8137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-Il mobilise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modérement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et/ou ponctuellement ses ressources.</w:t>
            </w:r>
          </w:p>
          <w:p w14:paraId="42E00F92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Il répartit ses efforts de manière inadaptée.</w:t>
            </w:r>
          </w:p>
        </w:tc>
        <w:tc>
          <w:tcPr>
            <w:tcW w:w="3225" w:type="dxa"/>
            <w:gridSpan w:val="3"/>
          </w:tcPr>
          <w:p w14:paraId="28C21FCB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-Il mobilise ses ressources de manière conséquente pour produire ses performances.</w:t>
            </w:r>
          </w:p>
          <w:p w14:paraId="3A4A7AB9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-Il répartit lucidement les efforts sur l’ensemble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 épreuve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27" w:type="dxa"/>
            <w:gridSpan w:val="2"/>
          </w:tcPr>
          <w:p w14:paraId="5652EC17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il mobilise pleinement ses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ressourses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(de différentes natures).</w:t>
            </w:r>
          </w:p>
          <w:p w14:paraId="463802E0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 répartit stratégiquement ses efforts sur l’ensemble de l’épreuve.</w:t>
            </w:r>
          </w:p>
        </w:tc>
      </w:tr>
      <w:tr w:rsidR="00DD18D5" w:rsidRPr="005F7B04" w14:paraId="241D708F" w14:textId="77777777" w:rsidTr="0088438E">
        <w:trPr>
          <w:gridAfter w:val="1"/>
          <w:wAfter w:w="22" w:type="dxa"/>
          <w:trHeight w:val="347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A687E5" w14:textId="189E9EC3" w:rsidR="00DD18D5" w:rsidRDefault="00FC1631" w:rsidP="00DD18D5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 </w:t>
            </w:r>
            <w:r w:rsidR="00DD18D5">
              <w:rPr>
                <w:rFonts w:asciiTheme="minorHAnsi" w:hAnsiTheme="minorHAnsi" w:cstheme="minorHAnsi"/>
                <w:sz w:val="24"/>
                <w:szCs w:val="24"/>
              </w:rPr>
              <w:t>POINT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B83655" w14:textId="15A20872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220F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2"/>
          </w:tcPr>
          <w:p w14:paraId="116C88B9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</w:tcPr>
          <w:p w14:paraId="0BC5CAA5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3DFBE094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</w:tcPr>
          <w:p w14:paraId="02E34FEE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14:paraId="657E1FD8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2989F21" w14:textId="77777777" w:rsidR="00DD18D5" w:rsidRPr="005F7B04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7pts</w:t>
            </w:r>
          </w:p>
        </w:tc>
      </w:tr>
      <w:tr w:rsidR="00DD18D5" w:rsidRPr="005F7B04" w14:paraId="2D05E6A9" w14:textId="77777777" w:rsidTr="0088438E">
        <w:trPr>
          <w:gridAfter w:val="1"/>
          <w:wAfter w:w="22" w:type="dxa"/>
          <w:trHeight w:val="844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B5F348" w14:textId="058C9617" w:rsidR="00FC1631" w:rsidRPr="00FC1631" w:rsidRDefault="00DD11E3" w:rsidP="00DD18D5">
            <w:pPr>
              <w:pStyle w:val="Citation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="00FC1631" w:rsidRPr="00FC1631">
              <w:rPr>
                <w:rFonts w:asciiTheme="minorHAnsi" w:hAnsiTheme="minorHAnsi" w:cstheme="minorHAnsi"/>
                <w:b/>
                <w:sz w:val="24"/>
                <w:szCs w:val="24"/>
              </w:rPr>
              <w:t>AFLP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Filles       </w:t>
            </w:r>
          </w:p>
          <w:p w14:paraId="1873E0F0" w14:textId="5DDB28A7" w:rsidR="00DD18D5" w:rsidRPr="00FC1631" w:rsidRDefault="00DD18D5" w:rsidP="00DD18D5">
            <w:pPr>
              <w:pStyle w:val="Citation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631">
              <w:rPr>
                <w:rFonts w:asciiTheme="minorHAnsi" w:hAnsiTheme="minorHAnsi" w:cstheme="minorHAnsi"/>
                <w:b/>
                <w:sz w:val="24"/>
                <w:szCs w:val="24"/>
              </w:rPr>
              <w:t>Performance</w:t>
            </w:r>
            <w:r w:rsidR="00DD11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Garçons</w:t>
            </w:r>
          </w:p>
          <w:p w14:paraId="30891980" w14:textId="77777777" w:rsidR="00DD18D5" w:rsidRDefault="00DD18D5" w:rsidP="00DD18D5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FC1631">
              <w:rPr>
                <w:b/>
              </w:rPr>
              <w:t>(2 x 10min cumulées</w:t>
            </w:r>
            <w: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A413D3" w14:textId="64D78F9A" w:rsidR="00DD18D5" w:rsidRPr="002C7B65" w:rsidRDefault="00DD18D5" w:rsidP="00DD18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7B65">
              <w:rPr>
                <w:rFonts w:cstheme="minorHAnsi"/>
                <w:sz w:val="16"/>
                <w:szCs w:val="16"/>
              </w:rPr>
              <w:t>- de</w:t>
            </w:r>
            <w:r w:rsidR="00DD11E3">
              <w:rPr>
                <w:rFonts w:cstheme="minorHAnsi"/>
                <w:sz w:val="16"/>
                <w:szCs w:val="16"/>
              </w:rPr>
              <w:t xml:space="preserve"> 1300m</w:t>
            </w:r>
          </w:p>
          <w:p w14:paraId="2F9954B4" w14:textId="77777777" w:rsidR="00DD18D5" w:rsidRPr="002C7B65" w:rsidRDefault="00DD18D5" w:rsidP="00DD18D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B36BDD" w14:textId="0B6C30F8" w:rsidR="00DD18D5" w:rsidRPr="00DD18D5" w:rsidRDefault="00DD11E3" w:rsidP="00DD18D5">
            <w:pPr>
              <w:ind w:right="-17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</w:t>
            </w:r>
            <w:r w:rsidR="00DD18D5" w:rsidRPr="002C7B65">
              <w:rPr>
                <w:rFonts w:cstheme="minorHAnsi"/>
                <w:sz w:val="16"/>
                <w:szCs w:val="16"/>
              </w:rPr>
              <w:t xml:space="preserve">- de </w:t>
            </w:r>
            <w:r w:rsidR="00DD18D5">
              <w:rPr>
                <w:rFonts w:cstheme="minorHAnsi"/>
                <w:sz w:val="16"/>
                <w:szCs w:val="16"/>
              </w:rPr>
              <w:t>1500m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DD16D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1300m</w:t>
            </w:r>
          </w:p>
          <w:p w14:paraId="3C984220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2BB38F" w14:textId="2A42447B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1500m</w:t>
            </w:r>
          </w:p>
        </w:tc>
        <w:tc>
          <w:tcPr>
            <w:tcW w:w="1595" w:type="dxa"/>
            <w:gridSpan w:val="2"/>
          </w:tcPr>
          <w:p w14:paraId="1E946126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1500m</w:t>
            </w:r>
          </w:p>
          <w:p w14:paraId="3D5FAD5F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8AE2B1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1700m</w:t>
            </w:r>
          </w:p>
        </w:tc>
        <w:tc>
          <w:tcPr>
            <w:tcW w:w="1630" w:type="dxa"/>
            <w:gridSpan w:val="2"/>
          </w:tcPr>
          <w:p w14:paraId="5D275739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1700m</w:t>
            </w:r>
          </w:p>
          <w:p w14:paraId="494A0504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AF4617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1900m</w:t>
            </w:r>
          </w:p>
        </w:tc>
        <w:tc>
          <w:tcPr>
            <w:tcW w:w="1632" w:type="dxa"/>
          </w:tcPr>
          <w:p w14:paraId="5A20BFD0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1900m</w:t>
            </w:r>
          </w:p>
          <w:p w14:paraId="356B7823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ECADEE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2100m</w:t>
            </w:r>
          </w:p>
        </w:tc>
        <w:tc>
          <w:tcPr>
            <w:tcW w:w="1593" w:type="dxa"/>
            <w:gridSpan w:val="2"/>
          </w:tcPr>
          <w:p w14:paraId="70D96DC8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2100m</w:t>
            </w:r>
          </w:p>
          <w:p w14:paraId="60558844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98739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2300m</w:t>
            </w:r>
          </w:p>
        </w:tc>
        <w:tc>
          <w:tcPr>
            <w:tcW w:w="1667" w:type="dxa"/>
          </w:tcPr>
          <w:p w14:paraId="21A56C7A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2300m</w:t>
            </w:r>
          </w:p>
          <w:p w14:paraId="623F44D5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408848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2500m</w:t>
            </w:r>
          </w:p>
        </w:tc>
        <w:tc>
          <w:tcPr>
            <w:tcW w:w="1560" w:type="dxa"/>
          </w:tcPr>
          <w:p w14:paraId="36B8F106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2500m</w:t>
            </w:r>
          </w:p>
          <w:p w14:paraId="700335DD" w14:textId="77777777" w:rsidR="00DD18D5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365273" w14:textId="77777777" w:rsidR="00DD18D5" w:rsidRPr="005F7B04" w:rsidRDefault="00DD18D5" w:rsidP="00DD1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2700m</w:t>
            </w:r>
          </w:p>
        </w:tc>
      </w:tr>
      <w:tr w:rsidR="00DD18D5" w:rsidRPr="005F7B04" w14:paraId="6C4C61A6" w14:textId="77777777" w:rsidTr="0088438E">
        <w:trPr>
          <w:gridAfter w:val="1"/>
          <w:wAfter w:w="22" w:type="dxa"/>
          <w:trHeight w:val="2552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022B86" w14:textId="77777777" w:rsidR="00FC1631" w:rsidRDefault="00FC1631" w:rsidP="00FC1631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AFLP 2 </w:t>
            </w:r>
          </w:p>
          <w:p w14:paraId="566EB5EA" w14:textId="59823A44" w:rsidR="00DD18D5" w:rsidRDefault="00DD18D5" w:rsidP="00FC1631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</w:t>
            </w:r>
            <w:r w:rsidR="00FC16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teur technique</w:t>
            </w:r>
          </w:p>
          <w:p w14:paraId="7045A7A6" w14:textId="77777777" w:rsidR="00DD18D5" w:rsidRDefault="00DD18D5" w:rsidP="00DD18D5">
            <w:pPr>
              <w:jc w:val="center"/>
            </w:pPr>
            <w:r>
              <w:t>(Dernière minute de chaque série)</w:t>
            </w:r>
          </w:p>
          <w:p w14:paraId="3B3D7CBF" w14:textId="77777777" w:rsidR="00DD18D5" w:rsidRPr="00026222" w:rsidRDefault="00DD18D5" w:rsidP="00DD18D5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E78587" w14:textId="77777777" w:rsidR="00DD18D5" w:rsidRPr="005140AB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s’arrête sur les 2 séries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A533A" w14:textId="77777777" w:rsidR="00DD18D5" w:rsidRPr="005140AB" w:rsidRDefault="00DD18D5" w:rsidP="00DD18D5">
            <w:pPr>
              <w:tabs>
                <w:tab w:val="left" w:pos="20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s’arrête sur une des 2 séries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595" w:type="dxa"/>
            <w:gridSpan w:val="2"/>
          </w:tcPr>
          <w:p w14:paraId="0EC7668C" w14:textId="3453966E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moins rapide sur la dernière minute, sur chacune des séries.</w:t>
            </w:r>
          </w:p>
        </w:tc>
        <w:tc>
          <w:tcPr>
            <w:tcW w:w="1630" w:type="dxa"/>
            <w:gridSpan w:val="2"/>
          </w:tcPr>
          <w:p w14:paraId="12B5C687" w14:textId="77777777" w:rsidR="00DD18D5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moins rapide sur la dernière minute, sur une des deux séries.</w:t>
            </w:r>
          </w:p>
          <w:p w14:paraId="628DEF53" w14:textId="77777777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A232B86" w14:textId="77777777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plus rapide sur la dernière minute, sur une des deux séries</w:t>
            </w:r>
          </w:p>
        </w:tc>
        <w:tc>
          <w:tcPr>
            <w:tcW w:w="1593" w:type="dxa"/>
            <w:gridSpan w:val="2"/>
          </w:tcPr>
          <w:p w14:paraId="3249B4DB" w14:textId="77777777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plus rapide sur la dernière minute, sur chacune des deux séries.</w:t>
            </w:r>
          </w:p>
        </w:tc>
        <w:tc>
          <w:tcPr>
            <w:tcW w:w="1667" w:type="dxa"/>
          </w:tcPr>
          <w:p w14:paraId="50AC1517" w14:textId="77777777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plus rapide sur la dernière minute, sur une des 2 séries, avec au moins 20m de plus</w:t>
            </w:r>
          </w:p>
        </w:tc>
        <w:tc>
          <w:tcPr>
            <w:tcW w:w="1560" w:type="dxa"/>
          </w:tcPr>
          <w:p w14:paraId="74B203E5" w14:textId="77777777" w:rsidR="00DD18D5" w:rsidRPr="005F7B04" w:rsidRDefault="00DD18D5" w:rsidP="00DD18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marcheur a été plus rapide sur la dernière minute, sur chacune des deux séries, avec au moins 20m de plus.</w:t>
            </w:r>
          </w:p>
        </w:tc>
      </w:tr>
      <w:tr w:rsidR="00DD18D5" w:rsidRPr="005F7B04" w14:paraId="7581B32F" w14:textId="77777777" w:rsidTr="0088438E">
        <w:trPr>
          <w:gridAfter w:val="1"/>
          <w:wAfter w:w="22" w:type="dxa"/>
          <w:trHeight w:val="416"/>
        </w:trPr>
        <w:tc>
          <w:tcPr>
            <w:tcW w:w="281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B0814" w14:textId="4277083E" w:rsidR="00DD18D5" w:rsidRDefault="00FC1631" w:rsidP="00DD18D5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="00DD18D5">
              <w:rPr>
                <w:rFonts w:asciiTheme="minorHAnsi" w:hAnsiTheme="minorHAnsi" w:cstheme="minorHAnsi"/>
                <w:sz w:val="24"/>
                <w:szCs w:val="24"/>
              </w:rPr>
              <w:t>POINT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5E81BAF6" w14:textId="0793779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1EE4516" w14:textId="77777777" w:rsidR="00DD18D5" w:rsidRDefault="00DD18D5" w:rsidP="00971383">
            <w:pPr>
              <w:tabs>
                <w:tab w:val="left" w:pos="204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595" w:type="dxa"/>
            <w:gridSpan w:val="2"/>
          </w:tcPr>
          <w:p w14:paraId="1CDD2F0B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</w:tcPr>
          <w:p w14:paraId="6C626880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164FD67C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1593" w:type="dxa"/>
            <w:gridSpan w:val="2"/>
          </w:tcPr>
          <w:p w14:paraId="0FE420C0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1667" w:type="dxa"/>
          </w:tcPr>
          <w:p w14:paraId="3DC92717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8ED5FD1" w14:textId="77777777" w:rsidR="00DD18D5" w:rsidRDefault="00DD18D5" w:rsidP="00971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5pts</w:t>
            </w:r>
          </w:p>
        </w:tc>
      </w:tr>
    </w:tbl>
    <w:p w14:paraId="254D5257" w14:textId="1E838D7A" w:rsidR="00997F3B" w:rsidRPr="005F7B04" w:rsidRDefault="00997F3B">
      <w:pPr>
        <w:rPr>
          <w:rFonts w:cstheme="minorHAnsi"/>
        </w:rPr>
      </w:pPr>
    </w:p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2417D1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03FD952E" w:rsidR="002417D1" w:rsidRPr="005F7B04" w:rsidRDefault="002417D1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l’AFLP 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9D39BFA" w14:textId="1B96FCAD" w:rsidR="002417D1" w:rsidRPr="00971383" w:rsidRDefault="002417D1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383">
              <w:rPr>
                <w:rFonts w:asciiTheme="minorHAnsi" w:hAnsiTheme="minorHAnsi" w:cstheme="minorHAnsi"/>
                <w:sz w:val="24"/>
                <w:szCs w:val="24"/>
              </w:rPr>
              <w:t>Marche sportive adaptée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5589C0F8" w:rsidR="00AA2F56" w:rsidRPr="00C54DEC" w:rsidRDefault="004E6433" w:rsidP="00AA2F56">
            <w:pPr>
              <w:rPr>
                <w:rFonts w:cstheme="minorHAnsi"/>
                <w:sz w:val="24"/>
                <w:szCs w:val="24"/>
              </w:rPr>
            </w:pPr>
            <w:r w:rsidRPr="00C54DEC">
              <w:rPr>
                <w:rFonts w:cstheme="minorHAnsi"/>
                <w:sz w:val="24"/>
                <w:szCs w:val="24"/>
              </w:rPr>
              <w:t>Durant la séquence et éventuellement le jour de l’épreuve, l’élève doit s’engager dans les situations proposées afin de progresser.</w:t>
            </w:r>
          </w:p>
          <w:p w14:paraId="3080B714" w14:textId="05DFA660" w:rsidR="00E00AF0" w:rsidRPr="005F7B04" w:rsidRDefault="00E00AF0" w:rsidP="00E00AF0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5B86C1E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316C72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2DB394B6" w:rsidR="006235C4" w:rsidRPr="00316C72" w:rsidRDefault="00026222" w:rsidP="00E919B4">
            <w:pPr>
              <w:pStyle w:val="Cita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C72">
              <w:rPr>
                <w:rFonts w:asciiTheme="minorHAnsi" w:hAnsiTheme="minorHAnsi" w:cstheme="minorHAnsi"/>
                <w:b/>
                <w:sz w:val="20"/>
                <w:szCs w:val="20"/>
              </w:rPr>
              <w:t>S’engager et persévérer seul ou à plusieurs dans des efforts répétés pour progresser dans une activité de performance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151D3BCC" w:rsidR="006235C4" w:rsidRPr="005F7B04" w:rsidRDefault="00647793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35C4"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0D5BCB51" w:rsidR="00E919B4" w:rsidRPr="004E6433" w:rsidRDefault="004E6433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4E6433">
              <w:rPr>
                <w:rFonts w:asciiTheme="minorHAnsi" w:hAnsiTheme="minorHAnsi" w:cstheme="minorHAnsi"/>
                <w:b/>
                <w:sz w:val="24"/>
                <w:szCs w:val="24"/>
              </w:rPr>
              <w:t>S’engager et persévérer seul ou à plusieurs dans des efforts répétés pour progresser tout au long de la séquence dans une activité de performance de marche sportive adaptée.</w:t>
            </w:r>
          </w:p>
          <w:p w14:paraId="59E44122" w14:textId="6E5F9AE9" w:rsidR="006235C4" w:rsidRPr="005F7B04" w:rsidRDefault="006235C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2417D1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41C3127B" w:rsidR="002417D1" w:rsidRPr="005F7B04" w:rsidRDefault="002417D1" w:rsidP="00623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Engagement de l’élève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A8B24F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s’engage trop superficiellement ou trop ponctuellement pour permettre les transformations attendues. </w:t>
            </w:r>
          </w:p>
          <w:p w14:paraId="633A07F8" w14:textId="06CD8720" w:rsidR="002417D1" w:rsidRPr="005F7B04" w:rsidRDefault="002417D1" w:rsidP="006235C4">
            <w:pPr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gridSpan w:val="3"/>
          </w:tcPr>
          <w:p w14:paraId="15C58502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s’engage dans les phases d’effort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modére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́ mais abandonne face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a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̀ un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début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de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difficulte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́. </w:t>
            </w:r>
          </w:p>
          <w:p w14:paraId="445091B5" w14:textId="558C61E9" w:rsidR="002417D1" w:rsidRPr="005F7B04" w:rsidRDefault="002417D1" w:rsidP="006235C4">
            <w:pPr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gridSpan w:val="2"/>
          </w:tcPr>
          <w:p w14:paraId="05950CBA" w14:textId="445AD2D8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maintient l’effort jusqu’au terme de </w:t>
            </w:r>
            <w:r w:rsidR="004E6433">
              <w:rPr>
                <w:rFonts w:ascii="ArialMT" w:hAnsi="ArialMT" w:cs="ArialMT"/>
                <w:sz w:val="20"/>
                <w:szCs w:val="20"/>
              </w:rPr>
              <w:t>la séance voire de la séquence,</w:t>
            </w:r>
            <w:r w:rsidRPr="00F46468">
              <w:rPr>
                <w:rFonts w:ascii="ArialMT" w:hAnsi="ArialMT" w:cs="ArialMT"/>
                <w:sz w:val="20"/>
                <w:szCs w:val="20"/>
              </w:rPr>
              <w:t xml:space="preserve"> et accepte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régulièrement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la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répétition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pour progresser notamment lorsqu’il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perçoit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des signes de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réussite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. </w:t>
            </w:r>
          </w:p>
          <w:p w14:paraId="61F293B6" w14:textId="4215F052" w:rsidR="002417D1" w:rsidRPr="005F7B04" w:rsidRDefault="002417D1" w:rsidP="006235C4">
            <w:pPr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14:paraId="5EB14ED5" w14:textId="0453B823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maintient et prolonge l’effort. Il accepte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systématiquement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la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répétition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pour progresser</w:t>
            </w:r>
            <w:r w:rsidR="004E6433">
              <w:rPr>
                <w:rFonts w:ascii="ArialMT" w:hAnsi="ArialMT" w:cs="ArialMT"/>
                <w:sz w:val="20"/>
                <w:szCs w:val="20"/>
              </w:rPr>
              <w:t xml:space="preserve"> tout au long de la séquence</w:t>
            </w:r>
            <w:r w:rsidRPr="00F46468">
              <w:rPr>
                <w:rFonts w:ascii="ArialMT" w:hAnsi="ArialMT" w:cs="ArialMT"/>
                <w:sz w:val="20"/>
                <w:szCs w:val="20"/>
              </w:rPr>
              <w:t xml:space="preserve">. </w:t>
            </w:r>
          </w:p>
          <w:p w14:paraId="3219877B" w14:textId="532A2170" w:rsidR="002417D1" w:rsidRPr="005F7B04" w:rsidRDefault="002417D1" w:rsidP="006235C4">
            <w:pPr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417D1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2417D1" w:rsidRPr="005F7B04" w:rsidRDefault="002417D1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2417D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540C9AB0" w:rsidR="002417D1" w:rsidRPr="005F7B04" w:rsidRDefault="002417D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6507A464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690AA529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38031684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765465EB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2417D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5E3AB461" w:rsidR="002417D1" w:rsidRPr="005F7B04" w:rsidRDefault="002417D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367417D7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46F896F6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076AE1BB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F540116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2417D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6A43900C" w:rsidR="002417D1" w:rsidRPr="005F7B04" w:rsidRDefault="002417D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2CE4947B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07014152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156FABD8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056D0C51" w:rsidR="002417D1" w:rsidRPr="005F7B04" w:rsidRDefault="002417D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329A1282" w14:textId="3FC938C5" w:rsidR="005F0372" w:rsidRDefault="00647793" w:rsidP="005F0372">
      <w:pPr>
        <w:rPr>
          <w:rFonts w:cstheme="minorHAnsi"/>
        </w:rPr>
      </w:pPr>
      <w:r>
        <w:rPr>
          <w:rFonts w:cstheme="minorHAnsi"/>
        </w:rPr>
        <w:br w:type="page"/>
      </w:r>
    </w:p>
    <w:p w14:paraId="2593B60F" w14:textId="2EDC84FA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2417D1" w:rsidRPr="005F7B04" w14:paraId="7C391F2A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FFE599" w:themeFill="accent4" w:themeFillTint="66"/>
            <w:vAlign w:val="center"/>
          </w:tcPr>
          <w:p w14:paraId="320536BD" w14:textId="5B5DF495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 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DFA0906" w14:textId="4BB088BF" w:rsidR="002417D1" w:rsidRPr="00971383" w:rsidRDefault="002417D1" w:rsidP="00E21D6C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383">
              <w:rPr>
                <w:rFonts w:asciiTheme="minorHAnsi" w:hAnsiTheme="minorHAnsi" w:cstheme="minorHAnsi"/>
                <w:sz w:val="24"/>
                <w:szCs w:val="24"/>
              </w:rPr>
              <w:t>Marche sportive adaptée</w:t>
            </w:r>
          </w:p>
        </w:tc>
      </w:tr>
      <w:tr w:rsidR="00647793" w:rsidRPr="005F7B04" w14:paraId="2D617356" w14:textId="77777777" w:rsidTr="00E21D6C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F6A0651" w14:textId="77777777" w:rsidR="002417D1" w:rsidRPr="00C249BD" w:rsidRDefault="002417D1" w:rsidP="002417D1">
            <w:pPr>
              <w:rPr>
                <w:rFonts w:ascii="Arial" w:hAnsi="Arial" w:cs="Arial"/>
              </w:rPr>
            </w:pPr>
            <w:r w:rsidRPr="00C249BD">
              <w:rPr>
                <w:rFonts w:ascii="Arial" w:hAnsi="Arial" w:cs="Arial"/>
              </w:rPr>
              <w:t>Durant la séquence, les élèves seront évalués sur :</w:t>
            </w:r>
          </w:p>
          <w:p w14:paraId="61811695" w14:textId="77777777" w:rsidR="002417D1" w:rsidRPr="00C249BD" w:rsidRDefault="002417D1" w:rsidP="002417D1">
            <w:pPr>
              <w:rPr>
                <w:rFonts w:ascii="Arial" w:hAnsi="Arial" w:cs="Arial"/>
              </w:rPr>
            </w:pPr>
            <w:r w:rsidRPr="00C249BD">
              <w:rPr>
                <w:rFonts w:ascii="Arial" w:hAnsi="Arial" w:cs="Arial"/>
              </w:rPr>
              <w:t>- leur efficacité en tant que chronométreur</w:t>
            </w:r>
          </w:p>
          <w:p w14:paraId="304C4512" w14:textId="77777777" w:rsidR="002417D1" w:rsidRPr="00C249BD" w:rsidRDefault="002417D1" w:rsidP="002417D1">
            <w:pPr>
              <w:rPr>
                <w:rFonts w:ascii="Arial" w:hAnsi="Arial" w:cs="Arial"/>
              </w:rPr>
            </w:pPr>
            <w:r w:rsidRPr="00C249BD">
              <w:rPr>
                <w:rFonts w:ascii="Arial" w:hAnsi="Arial" w:cs="Arial"/>
              </w:rPr>
              <w:t>- la qualité d’</w:t>
            </w:r>
            <w:proofErr w:type="spellStart"/>
            <w:r w:rsidRPr="00C249BD">
              <w:rPr>
                <w:rFonts w:ascii="Arial" w:hAnsi="Arial" w:cs="Arial"/>
              </w:rPr>
              <w:t>int</w:t>
            </w:r>
            <w:r>
              <w:rPr>
                <w:rFonts w:ascii="Arial" w:hAnsi="Arial" w:cs="Arial"/>
              </w:rPr>
              <w:t>é</w:t>
            </w:r>
            <w:r w:rsidRPr="00C249BD">
              <w:rPr>
                <w:rFonts w:ascii="Arial" w:hAnsi="Arial" w:cs="Arial"/>
              </w:rPr>
              <w:t>raction</w:t>
            </w:r>
            <w:proofErr w:type="spellEnd"/>
            <w:r w:rsidRPr="00C249BD">
              <w:rPr>
                <w:rFonts w:ascii="Arial" w:hAnsi="Arial" w:cs="Arial"/>
              </w:rPr>
              <w:t xml:space="preserve"> avec leur binôme.</w:t>
            </w:r>
          </w:p>
          <w:p w14:paraId="25078AB8" w14:textId="0F9A86F1" w:rsidR="00647793" w:rsidRPr="005F7B04" w:rsidRDefault="00647793" w:rsidP="00E21D6C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  <w:tr w:rsidR="00647793" w:rsidRPr="005F7B04" w14:paraId="071F55D5" w14:textId="77777777" w:rsidTr="00647793">
        <w:trPr>
          <w:cantSplit/>
          <w:trHeight w:val="1134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0E927074" w14:textId="79C3C86F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0AFC6303" w14:textId="5B33763E" w:rsidR="00647793" w:rsidRPr="00316C72" w:rsidRDefault="00A73094" w:rsidP="00E21D6C">
            <w:pPr>
              <w:pStyle w:val="Cita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C72">
              <w:rPr>
                <w:rFonts w:asciiTheme="minorHAnsi" w:hAnsiTheme="minorHAnsi" w:cstheme="minorHAnsi"/>
                <w:b/>
                <w:sz w:val="20"/>
                <w:szCs w:val="20"/>
              </w:rPr>
              <w:t>S’impliquer dans des rôles sociaux pour assurer le bon fonctionnement d’une épr</w:t>
            </w:r>
            <w:r w:rsidR="005140AB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16C72">
              <w:rPr>
                <w:rFonts w:asciiTheme="minorHAnsi" w:hAnsiTheme="minorHAnsi" w:cstheme="minorHAnsi"/>
                <w:b/>
                <w:sz w:val="20"/>
                <w:szCs w:val="20"/>
              </w:rPr>
              <w:t>uve de production de performance.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0F6F22E4" w14:textId="3FAB0310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7848CB5E" w14:textId="77777777" w:rsidR="002417D1" w:rsidRPr="002417D1" w:rsidRDefault="002417D1" w:rsidP="002417D1">
            <w:pPr>
              <w:pStyle w:val="Citation"/>
              <w:rPr>
                <w:rFonts w:asciiTheme="minorHAnsi" w:hAnsiTheme="minorHAnsi" w:cstheme="minorHAnsi"/>
                <w:i w:val="0"/>
                <w:iCs w:val="0"/>
                <w:color w:val="FF0000"/>
                <w:sz w:val="20"/>
                <w:szCs w:val="20"/>
              </w:rPr>
            </w:pPr>
            <w:r w:rsidRPr="004E6433">
              <w:rPr>
                <w:rFonts w:cstheme="minorHAnsi"/>
                <w:sz w:val="24"/>
                <w:szCs w:val="24"/>
              </w:rPr>
              <w:t>Assumer les rôles de chronométreur et coach, pour conseiller et aider le marcheur pendant et après sa marche.</w:t>
            </w:r>
          </w:p>
          <w:p w14:paraId="769D2EF5" w14:textId="7245BBF6" w:rsidR="00647793" w:rsidRPr="005F7B04" w:rsidRDefault="00647793" w:rsidP="00E21D6C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793" w:rsidRPr="005F7B04" w14:paraId="2644D524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82C8459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3E79" w14:textId="77777777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6F0F7043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E529F0B" w14:textId="77777777" w:rsidR="00647793" w:rsidRPr="005F7B04" w:rsidRDefault="00647793" w:rsidP="00E21D6C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02AC47A2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2417D1" w:rsidRPr="005F7B04" w14:paraId="227F3453" w14:textId="77777777" w:rsidTr="00E21D6C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619F61" w14:textId="342C24F4" w:rsidR="002417D1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rôle de coach</w:t>
            </w:r>
          </w:p>
          <w:p w14:paraId="1C9280E1" w14:textId="77777777" w:rsidR="002417D1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BF9EC" w14:textId="77777777" w:rsidR="002417D1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FBDE2" w14:textId="77777777" w:rsidR="002417D1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B17DE7" w14:textId="44C4D27E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rôle de chronométreur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3E14EF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61819" w14:textId="77777777" w:rsidR="002417D1" w:rsidRPr="009476C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>Le coach ne sait pas conseiller sa doublette, pas de cor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76C1">
              <w:rPr>
                <w:rFonts w:ascii="Arial" w:hAnsi="Arial" w:cs="Arial"/>
                <w:sz w:val="20"/>
                <w:szCs w:val="20"/>
              </w:rPr>
              <w:t xml:space="preserve">élation entre le </w:t>
            </w:r>
            <w:proofErr w:type="spellStart"/>
            <w:r w:rsidRPr="009476C1">
              <w:rPr>
                <w:rFonts w:ascii="Arial" w:hAnsi="Arial" w:cs="Arial"/>
                <w:sz w:val="20"/>
                <w:szCs w:val="20"/>
              </w:rPr>
              <w:t>resultat</w:t>
            </w:r>
            <w:proofErr w:type="spellEnd"/>
            <w:r w:rsidRPr="009476C1">
              <w:rPr>
                <w:rFonts w:ascii="Arial" w:hAnsi="Arial" w:cs="Arial"/>
                <w:sz w:val="20"/>
                <w:szCs w:val="20"/>
              </w:rPr>
              <w:t xml:space="preserve"> de course 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476C1">
              <w:rPr>
                <w:rFonts w:ascii="Arial" w:hAnsi="Arial" w:cs="Arial"/>
                <w:sz w:val="20"/>
                <w:szCs w:val="20"/>
              </w:rPr>
              <w:t xml:space="preserve"> le conseil donné.</w:t>
            </w:r>
          </w:p>
          <w:p w14:paraId="53C759E9" w14:textId="77777777" w:rsidR="002417D1" w:rsidRPr="009476C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>Le chronom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9476C1">
              <w:rPr>
                <w:rFonts w:ascii="Arial" w:hAnsi="Arial" w:cs="Arial"/>
                <w:sz w:val="20"/>
                <w:szCs w:val="20"/>
              </w:rPr>
              <w:t>treur ne sait pas interpréter le résultat de la course.</w:t>
            </w:r>
          </w:p>
          <w:p w14:paraId="6937DDC2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1D12FE4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6F50C" w14:textId="77777777" w:rsidR="002417D1" w:rsidRPr="009476C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>Le coach ne semble pas concentré sur l’ensemble de la course de sa doublette, son conseil est partiel et tardif.</w:t>
            </w:r>
          </w:p>
          <w:p w14:paraId="7E93C88A" w14:textId="77777777" w:rsidR="002417D1" w:rsidRPr="009476C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>Le chronom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9476C1">
              <w:rPr>
                <w:rFonts w:ascii="Arial" w:hAnsi="Arial" w:cs="Arial"/>
                <w:sz w:val="20"/>
                <w:szCs w:val="20"/>
              </w:rPr>
              <w:t xml:space="preserve">treur </w:t>
            </w:r>
            <w:proofErr w:type="spellStart"/>
            <w:r w:rsidRPr="009476C1">
              <w:rPr>
                <w:rFonts w:ascii="Arial" w:hAnsi="Arial" w:cs="Arial"/>
                <w:sz w:val="20"/>
                <w:szCs w:val="20"/>
              </w:rPr>
              <w:t>emet</w:t>
            </w:r>
            <w:proofErr w:type="spellEnd"/>
            <w:r w:rsidRPr="009476C1">
              <w:rPr>
                <w:rFonts w:ascii="Arial" w:hAnsi="Arial" w:cs="Arial"/>
                <w:sz w:val="20"/>
                <w:szCs w:val="20"/>
              </w:rPr>
              <w:t xml:space="preserve"> une analyse incomplète de la 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réalisée</w:t>
            </w:r>
            <w:r w:rsidRPr="009476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434953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068147A7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68C57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 xml:space="preserve">Le coach tente </w:t>
            </w:r>
            <w:r>
              <w:rPr>
                <w:rFonts w:ascii="Arial" w:hAnsi="Arial" w:cs="Arial"/>
                <w:sz w:val="20"/>
                <w:szCs w:val="20"/>
              </w:rPr>
              <w:t>de conseiller sa doublette tout au long de sa course.</w:t>
            </w:r>
          </w:p>
          <w:p w14:paraId="7360B391" w14:textId="1862A1B3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chronométreur a des repères et les communique sous forme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back proactif.</w:t>
            </w:r>
          </w:p>
        </w:tc>
        <w:tc>
          <w:tcPr>
            <w:tcW w:w="3225" w:type="dxa"/>
          </w:tcPr>
          <w:p w14:paraId="1AE21D6E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FD0C9" w14:textId="77777777" w:rsidR="002417D1" w:rsidRDefault="002417D1" w:rsidP="00A17F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6C1">
              <w:rPr>
                <w:rFonts w:ascii="Arial" w:hAnsi="Arial" w:cs="Arial"/>
                <w:sz w:val="20"/>
                <w:szCs w:val="20"/>
              </w:rPr>
              <w:t>Le coach</w:t>
            </w:r>
            <w:r>
              <w:rPr>
                <w:rFonts w:ascii="Arial" w:hAnsi="Arial" w:cs="Arial"/>
                <w:sz w:val="20"/>
                <w:szCs w:val="20"/>
              </w:rPr>
              <w:t xml:space="preserve"> est investi de manière proactive et efficace.</w:t>
            </w:r>
          </w:p>
          <w:p w14:paraId="5FD5A747" w14:textId="7B49A853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chronométreur connait les objectifs de sa doublette et est capable de lui faire un retour à n’importe quel moment de sa course.</w:t>
            </w:r>
          </w:p>
        </w:tc>
      </w:tr>
      <w:tr w:rsidR="002417D1" w:rsidRPr="005F7B04" w14:paraId="7A719502" w14:textId="77777777" w:rsidTr="00E21D6C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05070C5A" w14:textId="77777777" w:rsidR="002417D1" w:rsidRPr="005F7B04" w:rsidRDefault="002417D1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2417D1" w:rsidRPr="005F7B04" w14:paraId="04865AFA" w14:textId="77777777" w:rsidTr="00E21D6C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6E7665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E686" w14:textId="44797F9A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D585077" w14:textId="05F4E505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0139809" w14:textId="4365A2EB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5ABC4A97" w14:textId="6F660910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2417D1" w:rsidRPr="005F7B04" w14:paraId="39DF7214" w14:textId="77777777" w:rsidTr="00E21D6C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CD50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D3B25" w14:textId="396F2284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2E669" w14:textId="4CA13673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4087" w14:textId="6511CC8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E7AF1" w14:textId="1F50838D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2417D1" w:rsidRPr="005F7B04" w14:paraId="31068CB2" w14:textId="77777777" w:rsidTr="00E21D6C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282CED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05AC3" w14:textId="4124F4B3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BC6F" w14:textId="5395455C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7E71D" w14:textId="35C70F46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19EF84" w14:textId="47EB20FB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5CE63838" w14:textId="3CFF1D5F" w:rsidR="00647793" w:rsidRDefault="00647793" w:rsidP="005F0372">
      <w:pPr>
        <w:rPr>
          <w:rFonts w:cstheme="minorHAnsi"/>
        </w:rPr>
      </w:pPr>
    </w:p>
    <w:p w14:paraId="2216A2CD" w14:textId="0E71C21C" w:rsidR="00647793" w:rsidRDefault="00647793" w:rsidP="005F0372">
      <w:pPr>
        <w:rPr>
          <w:rFonts w:cstheme="minorHAnsi"/>
        </w:rPr>
      </w:pPr>
    </w:p>
    <w:p w14:paraId="3D307348" w14:textId="7CE4105D" w:rsidR="00647793" w:rsidRDefault="00647793" w:rsidP="005F0372">
      <w:pPr>
        <w:rPr>
          <w:rFonts w:cstheme="minorHAnsi"/>
        </w:rPr>
      </w:pPr>
    </w:p>
    <w:p w14:paraId="5454B4D2" w14:textId="7F03DAF4" w:rsidR="00647793" w:rsidRDefault="00647793" w:rsidP="005F0372">
      <w:pPr>
        <w:rPr>
          <w:rFonts w:cstheme="minorHAnsi"/>
        </w:rPr>
      </w:pPr>
    </w:p>
    <w:p w14:paraId="51F3B462" w14:textId="3ECF710A" w:rsidR="00647793" w:rsidRDefault="00647793" w:rsidP="005F0372">
      <w:pPr>
        <w:rPr>
          <w:rFonts w:cstheme="minorHAnsi"/>
        </w:rPr>
      </w:pPr>
    </w:p>
    <w:p w14:paraId="37306C78" w14:textId="6BF4B299" w:rsidR="00647793" w:rsidRDefault="00647793" w:rsidP="005F0372">
      <w:pPr>
        <w:rPr>
          <w:rFonts w:cstheme="minorHAnsi"/>
        </w:rPr>
      </w:pPr>
    </w:p>
    <w:p w14:paraId="257493D1" w14:textId="750DCD04" w:rsidR="00647793" w:rsidRDefault="00647793" w:rsidP="005F0372">
      <w:pPr>
        <w:rPr>
          <w:rFonts w:cstheme="minorHAnsi"/>
        </w:rPr>
      </w:pPr>
    </w:p>
    <w:p w14:paraId="2D7F137B" w14:textId="67E1EC47" w:rsidR="00647793" w:rsidRDefault="00647793" w:rsidP="005F0372">
      <w:pPr>
        <w:rPr>
          <w:rFonts w:cstheme="minorHAnsi"/>
        </w:rPr>
      </w:pPr>
    </w:p>
    <w:p w14:paraId="613256A1" w14:textId="6F908A30" w:rsidR="00647793" w:rsidRDefault="00647793" w:rsidP="005F0372">
      <w:pPr>
        <w:rPr>
          <w:rFonts w:cstheme="minorHAnsi"/>
        </w:rPr>
      </w:pPr>
    </w:p>
    <w:p w14:paraId="1712488E" w14:textId="7C877DA0" w:rsidR="00647793" w:rsidRDefault="00647793" w:rsidP="005F0372">
      <w:pPr>
        <w:rPr>
          <w:rFonts w:cstheme="minorHAnsi"/>
        </w:rPr>
      </w:pPr>
    </w:p>
    <w:p w14:paraId="74EB5CF5" w14:textId="27FB83D2" w:rsidR="00647793" w:rsidRDefault="00647793" w:rsidP="005F0372">
      <w:pPr>
        <w:rPr>
          <w:rFonts w:cstheme="minorHAnsi"/>
        </w:rPr>
      </w:pPr>
    </w:p>
    <w:p w14:paraId="76FCCB87" w14:textId="5BD8F81E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2417D1" w:rsidRPr="005F7B04" w14:paraId="350CDD9E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E2EFD9" w:themeFill="accent6" w:themeFillTint="33"/>
            <w:vAlign w:val="center"/>
          </w:tcPr>
          <w:p w14:paraId="19A89B48" w14:textId="1E9664C4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 5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833C4AC" w14:textId="65EFACC3" w:rsidR="002417D1" w:rsidRPr="00971383" w:rsidRDefault="002417D1" w:rsidP="00E21D6C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383">
              <w:rPr>
                <w:rFonts w:asciiTheme="minorHAnsi" w:hAnsiTheme="minorHAnsi" w:cstheme="minorHAnsi"/>
                <w:sz w:val="24"/>
                <w:szCs w:val="24"/>
              </w:rPr>
              <w:t>Marche sportive adaptée</w:t>
            </w:r>
          </w:p>
        </w:tc>
      </w:tr>
      <w:tr w:rsidR="00647793" w:rsidRPr="005F7B04" w14:paraId="62AE125D" w14:textId="77777777" w:rsidTr="00E21D6C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499EB5CA" w14:textId="77777777" w:rsidR="00647793" w:rsidRPr="005F7B04" w:rsidRDefault="00647793" w:rsidP="00E21D6C">
            <w:pPr>
              <w:rPr>
                <w:rFonts w:cstheme="minorHAnsi"/>
                <w:sz w:val="20"/>
                <w:szCs w:val="20"/>
              </w:rPr>
            </w:pPr>
          </w:p>
          <w:p w14:paraId="68B0D37B" w14:textId="2C35DD00" w:rsidR="00647793" w:rsidRPr="004E6433" w:rsidRDefault="00796AA4" w:rsidP="00796AA4">
            <w:pPr>
              <w:pStyle w:val="Citation"/>
              <w:jc w:val="left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796AA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Durant la séquence, les élèves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devront</w:t>
            </w:r>
            <w:r w:rsidR="00B960AB" w:rsidRPr="004E64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mene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 un échauffement de qualité </w:t>
            </w:r>
            <w:r w:rsidR="00B960AB" w:rsidRPr="004E64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de façon </w:t>
            </w:r>
            <w:proofErr w:type="spellStart"/>
            <w:r w:rsidR="00B960AB" w:rsidRPr="004E64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autonôme</w:t>
            </w:r>
            <w:proofErr w:type="spellEnd"/>
            <w:r w:rsidR="00B960AB" w:rsidRPr="004E64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et en toute sécurité afin de préparer son corps à l’activité.</w:t>
            </w:r>
          </w:p>
        </w:tc>
      </w:tr>
      <w:tr w:rsidR="00647793" w:rsidRPr="005F7B04" w14:paraId="2F9B2683" w14:textId="77777777" w:rsidTr="00647793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B035D37" w14:textId="005FAC46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57C34781" w14:textId="32ED46B0" w:rsidR="00647793" w:rsidRPr="005F7B04" w:rsidRDefault="00A73094" w:rsidP="00E21D6C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Se préparer à un effort long ou intense pour être efficace dans la production d’une performance à une échéance donnée.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9AF7AD" w14:textId="3A0269CD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6ABB543A" w14:textId="0B224E66" w:rsidR="00647793" w:rsidRPr="004E6433" w:rsidRDefault="002417D1" w:rsidP="00E21D6C">
            <w:pPr>
              <w:pStyle w:val="Cita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43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Qualité de l’échauffement pour préparer son corps à l’effort de la marche sportive</w:t>
            </w:r>
            <w:r w:rsidRPr="004E6433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.</w:t>
            </w:r>
          </w:p>
        </w:tc>
      </w:tr>
      <w:tr w:rsidR="00647793" w:rsidRPr="005F7B04" w14:paraId="2BAA3DA8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214994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09261" w14:textId="77777777" w:rsidR="00647793" w:rsidRPr="005F7B04" w:rsidRDefault="00647793" w:rsidP="00E21D6C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CCC3E06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2743B28" w14:textId="77777777" w:rsidR="00647793" w:rsidRPr="005F7B04" w:rsidRDefault="00647793" w:rsidP="00E21D6C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00E323E" w14:textId="77777777" w:rsidR="00647793" w:rsidRPr="005F7B04" w:rsidRDefault="00647793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2417D1" w:rsidRPr="005F7B04" w14:paraId="6A5DDCE2" w14:textId="77777777" w:rsidTr="00E21D6C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C144C" w14:textId="1EDCBBE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L’échauffement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83ECC6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ébauche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un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échauffement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sans effets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réels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. </w:t>
            </w:r>
          </w:p>
          <w:p w14:paraId="13737F47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021F1C3C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produit un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échauffement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global et rapide ou a besoin d’un guidage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régulier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de l’enseignant. </w:t>
            </w:r>
          </w:p>
          <w:p w14:paraId="50E68E33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7E8AD507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structure sa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préparation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en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différentes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étapes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avec un guidage ponctuel de l’enseignant. </w:t>
            </w:r>
          </w:p>
          <w:p w14:paraId="2F1B6655" w14:textId="77777777" w:rsidR="002417D1" w:rsidRPr="00E832E6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14:paraId="37EA1857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9318DF1" w14:textId="77777777" w:rsidR="002417D1" w:rsidRPr="00F46468" w:rsidRDefault="002417D1" w:rsidP="00A17F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6468">
              <w:rPr>
                <w:rFonts w:ascii="ArialMT" w:hAnsi="ArialMT" w:cs="ArialMT"/>
                <w:sz w:val="20"/>
                <w:szCs w:val="20"/>
              </w:rPr>
              <w:t xml:space="preserve">Il structure sa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préparation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en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différentes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Pr="00F46468">
              <w:rPr>
                <w:rFonts w:ascii="ArialMT" w:hAnsi="ArialMT" w:cs="ArialMT"/>
                <w:sz w:val="20"/>
                <w:szCs w:val="20"/>
              </w:rPr>
              <w:t>étapes</w:t>
            </w:r>
            <w:proofErr w:type="spellEnd"/>
            <w:r w:rsidRPr="00F46468">
              <w:rPr>
                <w:rFonts w:ascii="ArialMT" w:hAnsi="ArialMT" w:cs="ArialMT"/>
                <w:sz w:val="20"/>
                <w:szCs w:val="20"/>
              </w:rPr>
              <w:t xml:space="preserve"> suffisamment longues et efficaces sans guidage de l’enseignant. </w:t>
            </w:r>
          </w:p>
          <w:p w14:paraId="2AB484F8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17D1" w:rsidRPr="005F7B04" w14:paraId="5EAD57FF" w14:textId="77777777" w:rsidTr="00E21D6C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2DEFAC2F" w14:textId="77777777" w:rsidR="002417D1" w:rsidRPr="005F7B04" w:rsidRDefault="002417D1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2417D1" w:rsidRPr="005F7B04" w14:paraId="646C4CB7" w14:textId="77777777" w:rsidTr="00E21D6C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15B212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D2D9C" w14:textId="49855FB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73ABA80A" w14:textId="1324BD41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B5A76D4" w14:textId="73CB9A17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88D6BC5" w14:textId="015961ED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2417D1" w:rsidRPr="005F7B04" w14:paraId="0CB2CD7B" w14:textId="77777777" w:rsidTr="00E21D6C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7F4E7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B1563" w14:textId="0E86DDFC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05E23" w14:textId="5652F544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86990" w14:textId="2E13EFC6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6951A" w14:textId="7E495CAF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2417D1" w:rsidRPr="005F7B04" w14:paraId="478D510D" w14:textId="77777777" w:rsidTr="00E21D6C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81A2A7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9B8A3" w14:textId="40514A6F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3D0221" w14:textId="10BA0B02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879FAD" w14:textId="0EA8D7F0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05B212" w14:textId="45595394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2DB3717D" w14:textId="77777777" w:rsidR="00647793" w:rsidRPr="005F7B04" w:rsidRDefault="00647793" w:rsidP="005F0372">
      <w:pPr>
        <w:rPr>
          <w:rFonts w:cstheme="minorHAnsi"/>
        </w:rPr>
        <w:sectPr w:rsidR="00647793" w:rsidRPr="005F7B04" w:rsidSect="00D00750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65D886FB" w:rsidR="00F028FC" w:rsidRDefault="00F028FC">
      <w:pPr>
        <w:rPr>
          <w:rFonts w:cstheme="minorHAnsi"/>
        </w:rPr>
      </w:pPr>
    </w:p>
    <w:p w14:paraId="3EBF2DCA" w14:textId="195384DD" w:rsidR="00666769" w:rsidRDefault="00666769">
      <w:pPr>
        <w:rPr>
          <w:rFonts w:cstheme="minorHAnsi"/>
        </w:rPr>
      </w:pPr>
    </w:p>
    <w:p w14:paraId="341CC157" w14:textId="009F520F" w:rsidR="00666769" w:rsidRDefault="00666769">
      <w:pPr>
        <w:rPr>
          <w:rFonts w:cstheme="minorHAnsi"/>
        </w:rPr>
      </w:pPr>
    </w:p>
    <w:p w14:paraId="7B1BC5B0" w14:textId="0C4839AE" w:rsidR="00666769" w:rsidRDefault="00666769">
      <w:pPr>
        <w:rPr>
          <w:rFonts w:cstheme="minorHAnsi"/>
        </w:rPr>
      </w:pPr>
    </w:p>
    <w:p w14:paraId="49D96F53" w14:textId="4CAE2D54" w:rsidR="00666769" w:rsidRDefault="00666769">
      <w:pPr>
        <w:rPr>
          <w:rFonts w:cstheme="minorHAnsi"/>
        </w:rPr>
      </w:pPr>
    </w:p>
    <w:p w14:paraId="510DC1F0" w14:textId="552921B4" w:rsidR="00666769" w:rsidRDefault="00666769">
      <w:pPr>
        <w:rPr>
          <w:rFonts w:cstheme="minorHAnsi"/>
        </w:rPr>
      </w:pPr>
    </w:p>
    <w:p w14:paraId="25FEDDD5" w14:textId="27DFCA0C" w:rsidR="00666769" w:rsidRDefault="00666769">
      <w:pPr>
        <w:rPr>
          <w:rFonts w:cstheme="minorHAnsi"/>
        </w:rPr>
      </w:pPr>
    </w:p>
    <w:p w14:paraId="4F56EFD9" w14:textId="3B46DEE0" w:rsidR="00666769" w:rsidRDefault="00666769">
      <w:pPr>
        <w:rPr>
          <w:rFonts w:cstheme="minorHAnsi"/>
        </w:rPr>
      </w:pPr>
    </w:p>
    <w:p w14:paraId="28E0FF62" w14:textId="471F36C0" w:rsidR="00666769" w:rsidRDefault="00666769">
      <w:pPr>
        <w:rPr>
          <w:rFonts w:cstheme="minorHAnsi"/>
        </w:rPr>
      </w:pPr>
    </w:p>
    <w:p w14:paraId="13844216" w14:textId="0774DFC5" w:rsidR="00666769" w:rsidRDefault="00666769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2417D1" w:rsidRPr="005F7B04" w14:paraId="76CF9363" w14:textId="77777777" w:rsidTr="00666769">
        <w:trPr>
          <w:trHeight w:val="397"/>
        </w:trPr>
        <w:tc>
          <w:tcPr>
            <w:tcW w:w="12459" w:type="dxa"/>
            <w:gridSpan w:val="7"/>
            <w:shd w:val="clear" w:color="auto" w:fill="BFBFBF" w:themeFill="background1" w:themeFillShade="BF"/>
            <w:vAlign w:val="center"/>
          </w:tcPr>
          <w:p w14:paraId="4623B4AF" w14:textId="1DC7C6C8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 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0DE9A3C" w14:textId="0721C1A5" w:rsidR="002417D1" w:rsidRPr="00971383" w:rsidRDefault="002417D1" w:rsidP="00E21D6C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r w:rsidRPr="00971383">
              <w:rPr>
                <w:rFonts w:asciiTheme="minorHAnsi" w:hAnsiTheme="minorHAnsi" w:cstheme="minorHAnsi"/>
                <w:sz w:val="24"/>
                <w:szCs w:val="24"/>
              </w:rPr>
              <w:t>Marche sportive adaptée</w:t>
            </w:r>
            <w:bookmarkEnd w:id="0"/>
          </w:p>
        </w:tc>
      </w:tr>
      <w:tr w:rsidR="00666769" w:rsidRPr="005F7B04" w14:paraId="01045D12" w14:textId="77777777" w:rsidTr="00E21D6C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4750C78E" w14:textId="61082877" w:rsidR="00666769" w:rsidRPr="005F7B04" w:rsidRDefault="002417D1" w:rsidP="00E21D6C">
            <w:pPr>
              <w:pStyle w:val="Citation"/>
              <w:rPr>
                <w:rFonts w:asciiTheme="minorHAnsi" w:hAnsiTheme="minorHAnsi" w:cstheme="minorHAnsi"/>
              </w:rPr>
            </w:pPr>
            <w:r w:rsidRPr="00BD2A97">
              <w:rPr>
                <w:rFonts w:asciiTheme="minorHAnsi" w:hAnsiTheme="minorHAnsi" w:cstheme="minorHAnsi"/>
                <w:i w:val="0"/>
                <w:iCs w:val="0"/>
                <w:color w:val="auto"/>
                <w:sz w:val="28"/>
                <w:szCs w:val="28"/>
              </w:rPr>
              <w:t>En cours de cycle, l’élève est capable de situer sa performance par rapport à la classe. Il devra tenir une fiche de suivi dans laquelle il devra noter ses performances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BD2A97">
              <w:rPr>
                <w:rFonts w:asciiTheme="minorHAnsi" w:hAnsiTheme="minorHAnsi" w:cstheme="minorHAnsi"/>
                <w:i w:val="0"/>
                <w:iCs w:val="0"/>
                <w:color w:val="auto"/>
                <w:sz w:val="28"/>
                <w:szCs w:val="28"/>
              </w:rPr>
              <w:t>analyser ses progrès et ses performances.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8"/>
                <w:szCs w:val="28"/>
              </w:rPr>
              <w:t xml:space="preserve"> Il devra trouver les facteurs qui lui ont permis de progresser au niveau de ses performances.</w:t>
            </w:r>
          </w:p>
        </w:tc>
      </w:tr>
      <w:tr w:rsidR="00666769" w:rsidRPr="005F7B04" w14:paraId="562AAF0F" w14:textId="77777777" w:rsidTr="00666769">
        <w:trPr>
          <w:cantSplit/>
          <w:trHeight w:val="1134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F731DC9" w14:textId="4D601723" w:rsidR="00666769" w:rsidRPr="005F7B04" w:rsidRDefault="00666769" w:rsidP="00E21D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5B353AA" w14:textId="23B90B8A" w:rsidR="00666769" w:rsidRPr="005F7B04" w:rsidRDefault="00A73094" w:rsidP="00E21D6C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Identifier ses progrès et connaître sa meilleure performance réalisée pour la situer culturellement.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9D7430" w14:textId="7200184D" w:rsidR="00666769" w:rsidRPr="005F7B04" w:rsidRDefault="00666769" w:rsidP="00E21D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389F6677" w14:textId="1F21CC40" w:rsidR="00666769" w:rsidRPr="004E6433" w:rsidRDefault="002417D1" w:rsidP="00E21D6C">
            <w:pPr>
              <w:pStyle w:val="Citation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E643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Savoir noter et analyser ses résultats afin de les comparer entre eux et avec ceux de la classe. Analyser les progrès et savoir expliquer pourquoi il a progressé.</w:t>
            </w:r>
          </w:p>
        </w:tc>
      </w:tr>
      <w:tr w:rsidR="00666769" w:rsidRPr="005F7B04" w14:paraId="79CFC21E" w14:textId="77777777" w:rsidTr="00666769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8AA565" w14:textId="77777777" w:rsidR="00666769" w:rsidRPr="005F7B04" w:rsidRDefault="00666769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F073" w14:textId="77777777" w:rsidR="00666769" w:rsidRPr="005F7B04" w:rsidRDefault="00666769" w:rsidP="00E21D6C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06709" w14:textId="77777777" w:rsidR="00666769" w:rsidRPr="005F7B04" w:rsidRDefault="00666769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2F0D9664" w14:textId="77777777" w:rsidR="00666769" w:rsidRPr="005F7B04" w:rsidRDefault="00666769" w:rsidP="00E21D6C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74F572A" w14:textId="77777777" w:rsidR="00666769" w:rsidRPr="005F7B04" w:rsidRDefault="00666769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2417D1" w:rsidRPr="005F7B04" w14:paraId="17FF363B" w14:textId="77777777" w:rsidTr="00E21D6C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56ED43" w14:textId="082090B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Identification  et analyse des progrès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45C1D9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  <w:p w14:paraId="7F2A79F2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BD2A97">
              <w:rPr>
                <w:rFonts w:cstheme="minorHAnsi"/>
              </w:rPr>
              <w:t xml:space="preserve">Il identifie difficilement ses </w:t>
            </w:r>
            <w:proofErr w:type="spellStart"/>
            <w:r w:rsidRPr="00BD2A97">
              <w:rPr>
                <w:rFonts w:cstheme="minorHAnsi"/>
              </w:rPr>
              <w:t>progrès</w:t>
            </w:r>
            <w:proofErr w:type="spellEnd"/>
            <w:r w:rsidRPr="00BD2A97">
              <w:rPr>
                <w:rFonts w:cstheme="minorHAnsi"/>
              </w:rPr>
              <w:t xml:space="preserve">. </w:t>
            </w:r>
          </w:p>
          <w:p w14:paraId="4BD900A0" w14:textId="1B952A22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  <w:r w:rsidRPr="00BD2A97">
              <w:rPr>
                <w:rFonts w:cstheme="minorHAnsi"/>
              </w:rPr>
              <w:t xml:space="preserve">L’annonce des performances est </w:t>
            </w:r>
            <w:proofErr w:type="spellStart"/>
            <w:r w:rsidRPr="00BD2A97">
              <w:rPr>
                <w:rFonts w:cstheme="minorHAnsi"/>
              </w:rPr>
              <w:t>très</w:t>
            </w:r>
            <w:proofErr w:type="spellEnd"/>
            <w:r w:rsidRPr="00BD2A97">
              <w:rPr>
                <w:rFonts w:cstheme="minorHAnsi"/>
              </w:rPr>
              <w:t xml:space="preserve"> </w:t>
            </w:r>
            <w:proofErr w:type="spellStart"/>
            <w:r w:rsidRPr="00BD2A97">
              <w:rPr>
                <w:rFonts w:cstheme="minorHAnsi"/>
              </w:rPr>
              <w:t>décalée</w:t>
            </w:r>
            <w:proofErr w:type="spellEnd"/>
            <w:r w:rsidRPr="00BD2A97">
              <w:rPr>
                <w:rFonts w:cstheme="minorHAnsi"/>
              </w:rPr>
              <w:t xml:space="preserve"> de la </w:t>
            </w:r>
            <w:proofErr w:type="spellStart"/>
            <w:r w:rsidRPr="00BD2A97">
              <w:rPr>
                <w:rFonts w:cstheme="minorHAnsi"/>
              </w:rPr>
              <w:t>réalite</w:t>
            </w:r>
            <w:proofErr w:type="spellEnd"/>
            <w:r w:rsidRPr="00BD2A97">
              <w:rPr>
                <w:rFonts w:cstheme="minorHAnsi"/>
              </w:rPr>
              <w:t>́.</w:t>
            </w:r>
          </w:p>
        </w:tc>
        <w:tc>
          <w:tcPr>
            <w:tcW w:w="3225" w:type="dxa"/>
            <w:gridSpan w:val="3"/>
          </w:tcPr>
          <w:p w14:paraId="447E1F83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  <w:p w14:paraId="358BB12B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BD2A97">
              <w:rPr>
                <w:rFonts w:cstheme="minorHAnsi"/>
              </w:rPr>
              <w:t xml:space="preserve">Il a une connaissance approximative de ses </w:t>
            </w:r>
            <w:proofErr w:type="spellStart"/>
            <w:r w:rsidRPr="00BD2A97">
              <w:rPr>
                <w:rFonts w:cstheme="minorHAnsi"/>
              </w:rPr>
              <w:t>progrès</w:t>
            </w:r>
            <w:proofErr w:type="spellEnd"/>
            <w:r>
              <w:rPr>
                <w:rFonts w:cstheme="minorHAnsi"/>
              </w:rPr>
              <w:t>.</w:t>
            </w:r>
          </w:p>
          <w:p w14:paraId="5EF9D96F" w14:textId="4B188A86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L’annonce </w:t>
            </w:r>
            <w:r w:rsidRPr="00BD2A97">
              <w:rPr>
                <w:rFonts w:cstheme="minorHAnsi"/>
              </w:rPr>
              <w:t>de ses performances</w:t>
            </w:r>
            <w:r>
              <w:rPr>
                <w:rFonts w:cstheme="minorHAnsi"/>
              </w:rPr>
              <w:t xml:space="preserve"> est connue</w:t>
            </w:r>
            <w:r w:rsidRPr="00BD2A97">
              <w:rPr>
                <w:rFonts w:cstheme="minorHAnsi"/>
              </w:rPr>
              <w:t>.</w:t>
            </w:r>
          </w:p>
        </w:tc>
        <w:tc>
          <w:tcPr>
            <w:tcW w:w="3225" w:type="dxa"/>
            <w:gridSpan w:val="2"/>
          </w:tcPr>
          <w:p w14:paraId="07871099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  <w:p w14:paraId="63946FDB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BD2A97">
              <w:rPr>
                <w:rFonts w:cstheme="minorHAnsi"/>
              </w:rPr>
              <w:t xml:space="preserve">Il identifie ses </w:t>
            </w:r>
            <w:proofErr w:type="spellStart"/>
            <w:r w:rsidRPr="00BD2A97">
              <w:rPr>
                <w:rFonts w:cstheme="minorHAnsi"/>
              </w:rPr>
              <w:t>progrès</w:t>
            </w:r>
            <w:proofErr w:type="spellEnd"/>
            <w:r>
              <w:rPr>
                <w:rFonts w:cstheme="minorHAnsi"/>
              </w:rPr>
              <w:t>.</w:t>
            </w:r>
          </w:p>
          <w:p w14:paraId="50942031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L’annonce de ses </w:t>
            </w:r>
            <w:r w:rsidRPr="00BD2A97">
              <w:rPr>
                <w:rFonts w:cstheme="minorHAnsi"/>
              </w:rPr>
              <w:t>performances</w:t>
            </w:r>
            <w:r>
              <w:rPr>
                <w:rFonts w:cstheme="minorHAnsi"/>
              </w:rPr>
              <w:t xml:space="preserve"> est claire et il connait ses meilleures performances</w:t>
            </w:r>
            <w:r w:rsidRPr="00BD2A97">
              <w:rPr>
                <w:rFonts w:cstheme="minorHAnsi"/>
              </w:rPr>
              <w:t>.</w:t>
            </w:r>
          </w:p>
          <w:p w14:paraId="5DA3C666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BD2A97">
              <w:rPr>
                <w:rFonts w:cstheme="minorHAnsi"/>
              </w:rPr>
              <w:t xml:space="preserve"> Il sait les situer </w:t>
            </w:r>
            <w:r>
              <w:rPr>
                <w:rFonts w:cstheme="minorHAnsi"/>
              </w:rPr>
              <w:t>par rapport au reste de la classe.</w:t>
            </w:r>
          </w:p>
          <w:p w14:paraId="321752F6" w14:textId="777777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EFF25A5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  <w:p w14:paraId="4D542F0A" w14:textId="77777777" w:rsidR="002417D1" w:rsidRDefault="002417D1" w:rsidP="00A17F11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BD2A97">
              <w:rPr>
                <w:rFonts w:cstheme="minorHAnsi"/>
              </w:rPr>
              <w:t xml:space="preserve">Il </w:t>
            </w:r>
            <w:r>
              <w:rPr>
                <w:rFonts w:cstheme="minorHAnsi"/>
              </w:rPr>
              <w:t>r</w:t>
            </w:r>
            <w:r w:rsidRPr="00BD2A97">
              <w:rPr>
                <w:rFonts w:cstheme="minorHAnsi"/>
              </w:rPr>
              <w:t xml:space="preserve">elativise sa performance au regard du </w:t>
            </w:r>
            <w:r>
              <w:rPr>
                <w:rFonts w:cstheme="minorHAnsi"/>
              </w:rPr>
              <w:t>reste de la classe.</w:t>
            </w:r>
          </w:p>
          <w:p w14:paraId="43D686D3" w14:textId="319D7577" w:rsidR="002417D1" w:rsidRPr="005F7B04" w:rsidRDefault="002417D1" w:rsidP="00E21D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Il est capable de percevoir les facteurs qui lui ont permis de progresser.</w:t>
            </w:r>
          </w:p>
        </w:tc>
      </w:tr>
      <w:tr w:rsidR="002417D1" w:rsidRPr="005F7B04" w14:paraId="3059A8D8" w14:textId="77777777" w:rsidTr="00E21D6C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34D0264A" w14:textId="77777777" w:rsidR="002417D1" w:rsidRPr="005F7B04" w:rsidRDefault="002417D1" w:rsidP="00E21D6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2417D1" w:rsidRPr="005F7B04" w14:paraId="714B29CC" w14:textId="77777777" w:rsidTr="00E21D6C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F36A4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190E" w14:textId="66546EB3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0,5 pt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05E0216" w14:textId="1EC4CC1D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 pt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3182AADC" w14:textId="1EA292B7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1,5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CE17B7B" w14:textId="6E65F254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</w:tr>
      <w:tr w:rsidR="002417D1" w:rsidRPr="005F7B04" w14:paraId="2A46B31F" w14:textId="77777777" w:rsidTr="00E21D6C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8F6AB9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1F88" w14:textId="3E982E2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AD00" w14:textId="14E4BA15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5B7EF" w14:textId="57749F83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E2B0F" w14:textId="2CB2988C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pts</w:t>
            </w:r>
          </w:p>
        </w:tc>
      </w:tr>
      <w:tr w:rsidR="002417D1" w:rsidRPr="005F7B04" w14:paraId="3A97C6DB" w14:textId="77777777" w:rsidTr="00E21D6C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52697A" w14:textId="77777777" w:rsidR="002417D1" w:rsidRPr="005F7B04" w:rsidRDefault="002417D1" w:rsidP="00E21D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A55684" w14:textId="56C27C0B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 à 1 pt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F5070E" w14:textId="4F3C9A65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 à 3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1C7CB9" w14:textId="77DD9359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 à 5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9C0D6" w14:textId="3B9FC666" w:rsidR="002417D1" w:rsidRPr="005F7B04" w:rsidRDefault="002417D1" w:rsidP="00E21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6 pts</w:t>
            </w:r>
          </w:p>
        </w:tc>
      </w:tr>
    </w:tbl>
    <w:p w14:paraId="29B94A0E" w14:textId="63DB8E95" w:rsidR="00666769" w:rsidRDefault="00666769">
      <w:pPr>
        <w:rPr>
          <w:rFonts w:cstheme="minorHAnsi"/>
        </w:rPr>
      </w:pPr>
    </w:p>
    <w:sectPr w:rsidR="00666769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81E5" w14:textId="77777777" w:rsidR="00AE305B" w:rsidRDefault="00AE305B" w:rsidP="00F347A7">
      <w:r>
        <w:separator/>
      </w:r>
    </w:p>
  </w:endnote>
  <w:endnote w:type="continuationSeparator" w:id="0">
    <w:p w14:paraId="0134D6B0" w14:textId="77777777" w:rsidR="00AE305B" w:rsidRDefault="00AE305B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2C7B65" w:rsidRDefault="002C7B65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2C7B65" w:rsidRDefault="002C7B65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32FFFEA5" w:rsidR="002C7B65" w:rsidRDefault="002C7B65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71383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6ED884E4" w14:textId="5E825845" w:rsidR="002C7B65" w:rsidRPr="005F7B04" w:rsidRDefault="002C7B65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794031D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Pr="005F7B04">
      <w:rPr>
        <w:rFonts w:ascii="Calibri" w:hAnsi="Calibri" w:cs="Calibri"/>
        <w:noProof/>
        <w:sz w:val="16"/>
        <w:szCs w:val="16"/>
      </w:rPr>
      <w:t xml:space="preserve">Vice rectorat de la Polynésie française - </w:t>
    </w:r>
    <w:r w:rsidRPr="005F7B04">
      <w:rPr>
        <w:rFonts w:ascii="Calibri" w:hAnsi="Calibri" w:cs="Calibri"/>
        <w:sz w:val="16"/>
        <w:szCs w:val="16"/>
      </w:rPr>
      <w:t xml:space="preserve">Référentiel d’évaluation – Baccalauréat EPS </w:t>
    </w:r>
    <w:r>
      <w:rPr>
        <w:rFonts w:ascii="Calibri" w:hAnsi="Calibri" w:cs="Calibri"/>
        <w:sz w:val="16"/>
        <w:szCs w:val="16"/>
      </w:rPr>
      <w:t>Voie professionnelle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2C7B65" w:rsidRPr="00D00750" w:rsidRDefault="002C7B65" w:rsidP="003A6231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2C7B65" w:rsidRDefault="002C7B65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975D49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2C7B65" w:rsidRDefault="002C7B65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1B0A" w14:textId="77777777" w:rsidR="00AE305B" w:rsidRDefault="00AE305B" w:rsidP="00F347A7">
      <w:r>
        <w:separator/>
      </w:r>
    </w:p>
  </w:footnote>
  <w:footnote w:type="continuationSeparator" w:id="0">
    <w:p w14:paraId="78DB704D" w14:textId="77777777" w:rsidR="00AE305B" w:rsidRDefault="00AE305B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711E9"/>
    <w:multiLevelType w:val="hybridMultilevel"/>
    <w:tmpl w:val="28E66A2A"/>
    <w:lvl w:ilvl="0" w:tplc="91888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12056"/>
    <w:multiLevelType w:val="hybridMultilevel"/>
    <w:tmpl w:val="DAACAD10"/>
    <w:lvl w:ilvl="0" w:tplc="7FA43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764C"/>
    <w:rsid w:val="000148BD"/>
    <w:rsid w:val="00021D5B"/>
    <w:rsid w:val="000255B0"/>
    <w:rsid w:val="00026222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1D94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A780D"/>
    <w:rsid w:val="001B18AB"/>
    <w:rsid w:val="001C6499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417D1"/>
    <w:rsid w:val="002742A3"/>
    <w:rsid w:val="002823D0"/>
    <w:rsid w:val="00285E43"/>
    <w:rsid w:val="002A1304"/>
    <w:rsid w:val="002B2248"/>
    <w:rsid w:val="002C4880"/>
    <w:rsid w:val="002C7B65"/>
    <w:rsid w:val="002C7E62"/>
    <w:rsid w:val="002D7496"/>
    <w:rsid w:val="002F6BD0"/>
    <w:rsid w:val="002F6D0D"/>
    <w:rsid w:val="003037A8"/>
    <w:rsid w:val="00316C72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231"/>
    <w:rsid w:val="003A6D41"/>
    <w:rsid w:val="003B4BBE"/>
    <w:rsid w:val="003F4B6E"/>
    <w:rsid w:val="00404564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60858"/>
    <w:rsid w:val="00463D08"/>
    <w:rsid w:val="00467A9F"/>
    <w:rsid w:val="00470AB9"/>
    <w:rsid w:val="004A127A"/>
    <w:rsid w:val="004A4E4E"/>
    <w:rsid w:val="004A6714"/>
    <w:rsid w:val="004A7FA4"/>
    <w:rsid w:val="004B0780"/>
    <w:rsid w:val="004B0915"/>
    <w:rsid w:val="004B63CB"/>
    <w:rsid w:val="004D0CE0"/>
    <w:rsid w:val="004E44BC"/>
    <w:rsid w:val="004E53BA"/>
    <w:rsid w:val="004E6433"/>
    <w:rsid w:val="004F1790"/>
    <w:rsid w:val="004F64E0"/>
    <w:rsid w:val="005140AB"/>
    <w:rsid w:val="00515215"/>
    <w:rsid w:val="00534F0E"/>
    <w:rsid w:val="00542A8A"/>
    <w:rsid w:val="00556B3D"/>
    <w:rsid w:val="00564A5C"/>
    <w:rsid w:val="005654C1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793"/>
    <w:rsid w:val="006478DC"/>
    <w:rsid w:val="00651871"/>
    <w:rsid w:val="00661444"/>
    <w:rsid w:val="0066337C"/>
    <w:rsid w:val="00664D91"/>
    <w:rsid w:val="006664DC"/>
    <w:rsid w:val="00666769"/>
    <w:rsid w:val="006676DE"/>
    <w:rsid w:val="00672DD9"/>
    <w:rsid w:val="00692BA6"/>
    <w:rsid w:val="006A048F"/>
    <w:rsid w:val="006A07F3"/>
    <w:rsid w:val="006A4F52"/>
    <w:rsid w:val="006B5E16"/>
    <w:rsid w:val="006C344C"/>
    <w:rsid w:val="006F14BA"/>
    <w:rsid w:val="00705057"/>
    <w:rsid w:val="007227FB"/>
    <w:rsid w:val="00735A33"/>
    <w:rsid w:val="00745264"/>
    <w:rsid w:val="00751A7E"/>
    <w:rsid w:val="007670F5"/>
    <w:rsid w:val="00783310"/>
    <w:rsid w:val="00783357"/>
    <w:rsid w:val="00793F8E"/>
    <w:rsid w:val="00795B17"/>
    <w:rsid w:val="00796AA4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438E"/>
    <w:rsid w:val="008860C8"/>
    <w:rsid w:val="00891195"/>
    <w:rsid w:val="008A617D"/>
    <w:rsid w:val="008B7C9E"/>
    <w:rsid w:val="008D0B54"/>
    <w:rsid w:val="008E4CB9"/>
    <w:rsid w:val="008E78BF"/>
    <w:rsid w:val="008F5A9A"/>
    <w:rsid w:val="00907BAE"/>
    <w:rsid w:val="009177F6"/>
    <w:rsid w:val="0093099E"/>
    <w:rsid w:val="009309A2"/>
    <w:rsid w:val="00950019"/>
    <w:rsid w:val="009624FD"/>
    <w:rsid w:val="00971383"/>
    <w:rsid w:val="009803F6"/>
    <w:rsid w:val="00997F3B"/>
    <w:rsid w:val="009B311F"/>
    <w:rsid w:val="009B7A20"/>
    <w:rsid w:val="009C06C7"/>
    <w:rsid w:val="009C0A56"/>
    <w:rsid w:val="009C62AF"/>
    <w:rsid w:val="009E57A9"/>
    <w:rsid w:val="009E7F6D"/>
    <w:rsid w:val="009F21D3"/>
    <w:rsid w:val="009F3CFC"/>
    <w:rsid w:val="00A01B00"/>
    <w:rsid w:val="00A04CF6"/>
    <w:rsid w:val="00A0679B"/>
    <w:rsid w:val="00A173D4"/>
    <w:rsid w:val="00A212F7"/>
    <w:rsid w:val="00A307E3"/>
    <w:rsid w:val="00A31443"/>
    <w:rsid w:val="00A31D72"/>
    <w:rsid w:val="00A42263"/>
    <w:rsid w:val="00A423C8"/>
    <w:rsid w:val="00A42FCB"/>
    <w:rsid w:val="00A43A24"/>
    <w:rsid w:val="00A54BAC"/>
    <w:rsid w:val="00A557D1"/>
    <w:rsid w:val="00A573D9"/>
    <w:rsid w:val="00A65C10"/>
    <w:rsid w:val="00A73094"/>
    <w:rsid w:val="00A905F5"/>
    <w:rsid w:val="00A955D9"/>
    <w:rsid w:val="00A97EF4"/>
    <w:rsid w:val="00AA2F56"/>
    <w:rsid w:val="00AA4541"/>
    <w:rsid w:val="00AE305B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66E3F"/>
    <w:rsid w:val="00B731B6"/>
    <w:rsid w:val="00B76978"/>
    <w:rsid w:val="00B960AB"/>
    <w:rsid w:val="00B961D2"/>
    <w:rsid w:val="00BC4E15"/>
    <w:rsid w:val="00BD00F8"/>
    <w:rsid w:val="00BD0BE2"/>
    <w:rsid w:val="00BD2DF5"/>
    <w:rsid w:val="00BE483E"/>
    <w:rsid w:val="00BF4293"/>
    <w:rsid w:val="00C0256E"/>
    <w:rsid w:val="00C0657C"/>
    <w:rsid w:val="00C37EEB"/>
    <w:rsid w:val="00C37F8C"/>
    <w:rsid w:val="00C54DEC"/>
    <w:rsid w:val="00C63562"/>
    <w:rsid w:val="00C673AB"/>
    <w:rsid w:val="00C7518A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38AD"/>
    <w:rsid w:val="00CE4E27"/>
    <w:rsid w:val="00CF22D9"/>
    <w:rsid w:val="00CF583E"/>
    <w:rsid w:val="00D00750"/>
    <w:rsid w:val="00D00F17"/>
    <w:rsid w:val="00D05D6C"/>
    <w:rsid w:val="00D13A57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11E3"/>
    <w:rsid w:val="00DD18D5"/>
    <w:rsid w:val="00DD2066"/>
    <w:rsid w:val="00DE13C4"/>
    <w:rsid w:val="00DE5E70"/>
    <w:rsid w:val="00E00AF0"/>
    <w:rsid w:val="00E03310"/>
    <w:rsid w:val="00E16620"/>
    <w:rsid w:val="00E21D6C"/>
    <w:rsid w:val="00E25DE6"/>
    <w:rsid w:val="00E270E7"/>
    <w:rsid w:val="00E321CF"/>
    <w:rsid w:val="00E37689"/>
    <w:rsid w:val="00E413CE"/>
    <w:rsid w:val="00E63B8B"/>
    <w:rsid w:val="00E672D4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4ADD"/>
    <w:rsid w:val="00F55AAF"/>
    <w:rsid w:val="00FA574C"/>
    <w:rsid w:val="00FC1631"/>
    <w:rsid w:val="00FC496B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docId w15:val="{DEE2E835-5C0F-4A5E-9CF4-B63A37E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76EE-5613-449D-A29A-734E0380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Tomaszower</dc:creator>
  <cp:keywords/>
  <dc:description/>
  <cp:lastModifiedBy>ale-bouhellec</cp:lastModifiedBy>
  <cp:revision>7</cp:revision>
  <cp:lastPrinted>2019-10-06T13:36:00Z</cp:lastPrinted>
  <dcterms:created xsi:type="dcterms:W3CDTF">2020-12-11T00:47:00Z</dcterms:created>
  <dcterms:modified xsi:type="dcterms:W3CDTF">2020-12-11T00:54:00Z</dcterms:modified>
</cp:coreProperties>
</file>