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5257" w14:textId="3B7284E1" w:rsidR="00997F3B" w:rsidRPr="005F7B04" w:rsidRDefault="00997F3B">
      <w:pPr>
        <w:rPr>
          <w:rFonts w:cstheme="minorHAnsi"/>
        </w:rPr>
      </w:pPr>
    </w:p>
    <w:tbl>
      <w:tblPr>
        <w:tblStyle w:val="Grilledutableau"/>
        <w:tblW w:w="157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1075"/>
        <w:gridCol w:w="1075"/>
        <w:gridCol w:w="1075"/>
        <w:gridCol w:w="744"/>
        <w:gridCol w:w="331"/>
        <w:gridCol w:w="1075"/>
        <w:gridCol w:w="11"/>
        <w:gridCol w:w="1064"/>
        <w:gridCol w:w="806"/>
        <w:gridCol w:w="806"/>
        <w:gridCol w:w="806"/>
        <w:gridCol w:w="771"/>
        <w:gridCol w:w="36"/>
        <w:gridCol w:w="806"/>
        <w:gridCol w:w="806"/>
        <w:gridCol w:w="806"/>
        <w:gridCol w:w="807"/>
        <w:gridCol w:w="22"/>
      </w:tblGrid>
      <w:tr w:rsidR="005B6421" w:rsidRPr="005F7B04" w14:paraId="6A3F6F42" w14:textId="77777777" w:rsidTr="00B10244">
        <w:trPr>
          <w:trHeight w:val="422"/>
        </w:trPr>
        <w:tc>
          <w:tcPr>
            <w:tcW w:w="12459" w:type="dxa"/>
            <w:gridSpan w:val="14"/>
            <w:shd w:val="clear" w:color="auto" w:fill="B4C6E7" w:themeFill="accent1" w:themeFillTint="66"/>
            <w:vAlign w:val="center"/>
          </w:tcPr>
          <w:p w14:paraId="38560827" w14:textId="77777777" w:rsidR="005B6421" w:rsidRPr="005F7B04" w:rsidRDefault="005B6421" w:rsidP="009C62A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Principe d’élaboration de l’épreuve du contrôle en cours de formation</w:t>
            </w:r>
          </w:p>
        </w:tc>
        <w:tc>
          <w:tcPr>
            <w:tcW w:w="3283" w:type="dxa"/>
            <w:gridSpan w:val="6"/>
            <w:shd w:val="clear" w:color="auto" w:fill="auto"/>
            <w:vAlign w:val="center"/>
          </w:tcPr>
          <w:p w14:paraId="44D63F19" w14:textId="6CACF4D8" w:rsidR="006676DE" w:rsidRPr="00C71672" w:rsidRDefault="002862FB" w:rsidP="0089437E">
            <w:pPr>
              <w:pStyle w:val="Citation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71672">
              <w:rPr>
                <w:rFonts w:asciiTheme="minorHAnsi" w:hAnsiTheme="minorHAnsi" w:cstheme="minorHAnsi"/>
                <w:sz w:val="24"/>
                <w:szCs w:val="24"/>
              </w:rPr>
              <w:t>MARCHE SPORTIVE ADAPTEE</w:t>
            </w:r>
          </w:p>
        </w:tc>
      </w:tr>
      <w:tr w:rsidR="007A3B65" w:rsidRPr="005F7B04" w14:paraId="14F23009" w14:textId="77777777" w:rsidTr="00CA6C9B">
        <w:trPr>
          <w:gridAfter w:val="1"/>
          <w:wAfter w:w="22" w:type="dxa"/>
          <w:trHeight w:val="2045"/>
        </w:trPr>
        <w:tc>
          <w:tcPr>
            <w:tcW w:w="15720" w:type="dxa"/>
            <w:gridSpan w:val="19"/>
            <w:shd w:val="clear" w:color="auto" w:fill="auto"/>
          </w:tcPr>
          <w:p w14:paraId="1694C7FC" w14:textId="6BA91417" w:rsidR="002862FB" w:rsidRDefault="00E3594C" w:rsidP="002862FB">
            <w:pP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L’AFL 1 est évalué en fin de séquence : </w:t>
            </w:r>
            <w:r w:rsidR="002862FB"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L’élève </w:t>
            </w:r>
            <w:r w:rsidR="002862FB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doit </w:t>
            </w:r>
            <w:r w:rsidR="002862FB"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réalise</w:t>
            </w:r>
            <w:r w:rsidR="002862FB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r la plus grande distance possible</w:t>
            </w:r>
            <w:r w:rsidR="002862FB"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 </w:t>
            </w:r>
            <w:r w:rsidR="002862FB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en </w:t>
            </w:r>
            <w:r w:rsidR="002862FB"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2 marches de 10 minutes</w:t>
            </w:r>
            <w:r w:rsidR="002862FB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, avec un temps de</w:t>
            </w:r>
            <w:r w:rsidR="002862FB"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 10 minutes de récupération</w:t>
            </w:r>
            <w:r w:rsidR="002862FB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 xml:space="preserve"> active entre les deux. Le tout sera </w:t>
            </w:r>
            <w:r w:rsidR="002862FB" w:rsidRPr="00C36257">
              <w:rPr>
                <w:rFonts w:ascii="Calibri" w:eastAsia="Times New Roman" w:hAnsi="Calibri" w:cs="Calibri"/>
                <w:color w:val="000000"/>
                <w:szCs w:val="22"/>
                <w:lang w:eastAsia="fr-FR" w:bidi="he-IL"/>
              </w:rPr>
              <w:t>chronométré par un enseignant.</w:t>
            </w:r>
          </w:p>
          <w:p w14:paraId="64C8D248" w14:textId="77777777" w:rsidR="002862FB" w:rsidRDefault="002862FB" w:rsidP="002862FB">
            <w:r>
              <w:t>Avant l’épreuve, l’élève donne la distance visée à parcourir sur les 2 séries de 10’ (projet).</w:t>
            </w:r>
          </w:p>
          <w:p w14:paraId="0737F5CB" w14:textId="793C9513" w:rsidR="002862FB" w:rsidRDefault="002862FB" w:rsidP="002862FB">
            <w:r>
              <w:t xml:space="preserve">La distance cumulée réalisée est notée sur </w:t>
            </w:r>
            <w:r w:rsidR="007C0BEA">
              <w:t>6</w:t>
            </w:r>
            <w:r>
              <w:t xml:space="preserve"> points</w:t>
            </w:r>
            <w:r w:rsidR="00C71672">
              <w:t>.</w:t>
            </w:r>
          </w:p>
          <w:p w14:paraId="67045AD1" w14:textId="45F5CBFC" w:rsidR="00F20756" w:rsidRDefault="00F20756" w:rsidP="00F20756">
            <w:r>
              <w:t xml:space="preserve">La dernière minute doit être plus rapide que </w:t>
            </w:r>
            <w:r w:rsidR="00C71672">
              <w:t>la moyenne réalisée lors de la série de 10 minutes</w:t>
            </w:r>
            <w:r>
              <w:t xml:space="preserve">. </w:t>
            </w:r>
            <w:r w:rsidR="00C71672">
              <w:t xml:space="preserve">Noter la distance réalisée sur la dernière minute </w:t>
            </w:r>
            <w:r>
              <w:t>sur chaque série</w:t>
            </w:r>
            <w:r w:rsidR="00C71672">
              <w:t xml:space="preserve"> (6 points).</w:t>
            </w:r>
          </w:p>
          <w:p w14:paraId="08DD13DD" w14:textId="29D3F55C" w:rsidR="002862FB" w:rsidRDefault="002862FB" w:rsidP="002862FB">
            <w:r>
              <w:t xml:space="preserve">L’écart au projet (distance visée/distance réalisée) est noté </w:t>
            </w:r>
            <w:r w:rsidR="00C71672">
              <w:t>en AFL2, ainsi que l’écart entre les 2 séries.</w:t>
            </w:r>
          </w:p>
          <w:p w14:paraId="05CB88F7" w14:textId="77777777" w:rsidR="007A3B65" w:rsidRDefault="00DD6548" w:rsidP="002862FB">
            <w:r>
              <w:t>Il n’est pas possible</w:t>
            </w:r>
            <w:r w:rsidR="002862FB">
              <w:t xml:space="preserve"> de s’arrêter avant la fin des 10’.</w:t>
            </w:r>
          </w:p>
          <w:p w14:paraId="70735E36" w14:textId="07501A81" w:rsidR="00A27382" w:rsidRPr="005F7B04" w:rsidRDefault="00A27382" w:rsidP="002862FB">
            <w:pPr>
              <w:rPr>
                <w:rFonts w:cstheme="minorHAnsi"/>
                <w:sz w:val="20"/>
                <w:szCs w:val="20"/>
              </w:rPr>
            </w:pPr>
            <w:r>
              <w:t>Un 3</w:t>
            </w:r>
            <w:r w:rsidRPr="00A27382">
              <w:rPr>
                <w:vertAlign w:val="superscript"/>
              </w:rPr>
              <w:t>ème</w:t>
            </w:r>
            <w:r>
              <w:t xml:space="preserve"> essai est possible, au choix de l’élève.</w:t>
            </w:r>
            <w:bookmarkStart w:id="0" w:name="_GoBack"/>
            <w:bookmarkEnd w:id="0"/>
          </w:p>
        </w:tc>
      </w:tr>
      <w:tr w:rsidR="00A31443" w:rsidRPr="005F7B04" w14:paraId="16BFE4C0" w14:textId="77777777" w:rsidTr="005B6421">
        <w:trPr>
          <w:gridAfter w:val="1"/>
          <w:wAfter w:w="22" w:type="dxa"/>
          <w:trHeight w:val="422"/>
        </w:trPr>
        <w:tc>
          <w:tcPr>
            <w:tcW w:w="15720" w:type="dxa"/>
            <w:gridSpan w:val="19"/>
            <w:shd w:val="clear" w:color="auto" w:fill="B4C6E7" w:themeFill="accent1" w:themeFillTint="66"/>
            <w:vAlign w:val="center"/>
          </w:tcPr>
          <w:p w14:paraId="2A298AD5" w14:textId="4C4932E0" w:rsidR="00A31443" w:rsidRPr="005F7B04" w:rsidRDefault="00692BA6" w:rsidP="004D22A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Repères d’évaluation</w:t>
            </w:r>
          </w:p>
        </w:tc>
      </w:tr>
      <w:tr w:rsidR="004A4E4E" w:rsidRPr="005F7B04" w14:paraId="34E96FB9" w14:textId="77777777" w:rsidTr="005B6421">
        <w:trPr>
          <w:gridAfter w:val="1"/>
          <w:wAfter w:w="22" w:type="dxa"/>
          <w:cantSplit/>
          <w:trHeight w:val="1134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524A9492" w14:textId="77777777" w:rsidR="007D684E" w:rsidRDefault="00795B17" w:rsidP="00B40C8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AFL1</w:t>
            </w:r>
          </w:p>
          <w:p w14:paraId="42E543C5" w14:textId="4E43E679" w:rsidR="0089437E" w:rsidRPr="0089437E" w:rsidRDefault="0089437E" w:rsidP="00B40C8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89437E">
              <w:rPr>
                <w:rFonts w:cstheme="minorHAnsi"/>
                <w:b/>
                <w:bCs/>
                <w:sz w:val="16"/>
                <w:szCs w:val="16"/>
              </w:rPr>
              <w:t>(noté le jour de l’épreuve)</w:t>
            </w:r>
          </w:p>
        </w:tc>
        <w:tc>
          <w:tcPr>
            <w:tcW w:w="5372" w:type="dxa"/>
            <w:gridSpan w:val="5"/>
            <w:shd w:val="clear" w:color="auto" w:fill="auto"/>
            <w:vAlign w:val="center"/>
          </w:tcPr>
          <w:p w14:paraId="0889976F" w14:textId="0E98AD04" w:rsidR="00795B17" w:rsidRPr="005F7B04" w:rsidRDefault="002862FB" w:rsidP="002862FB">
            <w:pPr>
              <w:pStyle w:val="Citation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862FB">
              <w:rPr>
                <w:rFonts w:asciiTheme="minorHAnsi" w:hAnsiTheme="minorHAnsi" w:cstheme="minorHAnsi"/>
              </w:rPr>
              <w:t>S’engager pour produire une performance maximale à l’aide de techniques efficaces, en gérant les efforts musculaires et respiratoires nécessaires et en faisant le meilleur compromis entre l’accroissement de vitesse d’exécution et de précision.</w:t>
            </w:r>
          </w:p>
        </w:tc>
        <w:tc>
          <w:tcPr>
            <w:tcW w:w="1417" w:type="dxa"/>
            <w:gridSpan w:val="3"/>
            <w:shd w:val="clear" w:color="auto" w:fill="D9E2F3" w:themeFill="accent1" w:themeFillTint="33"/>
            <w:vAlign w:val="center"/>
          </w:tcPr>
          <w:p w14:paraId="6E1C33AC" w14:textId="05AC3DE0" w:rsidR="00795B17" w:rsidRPr="005F7B04" w:rsidRDefault="00795B17" w:rsidP="004D22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AFL1 </w:t>
            </w:r>
            <w:r w:rsidR="000506A7"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10"/>
            <w:shd w:val="clear" w:color="auto" w:fill="auto"/>
            <w:vAlign w:val="center"/>
          </w:tcPr>
          <w:p w14:paraId="338FF652" w14:textId="0F5B423C" w:rsidR="00795B17" w:rsidRPr="002862FB" w:rsidRDefault="002862FB" w:rsidP="002862F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  <w:szCs w:val="20"/>
              </w:rPr>
            </w:pP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>S’engager pour produire une performance maximale sur une série de deux efforts continus de 10 minutes.</w:t>
            </w:r>
          </w:p>
        </w:tc>
      </w:tr>
      <w:tr w:rsidR="00E321CF" w:rsidRPr="005F7B04" w14:paraId="70732A82" w14:textId="77777777" w:rsidTr="005B6421">
        <w:trPr>
          <w:gridAfter w:val="1"/>
          <w:wAfter w:w="22" w:type="dxa"/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163D9033" w14:textId="737A1FC9" w:rsidR="00E321CF" w:rsidRPr="005F7B04" w:rsidRDefault="00E321CF" w:rsidP="00E321C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7BCBA" w14:textId="64C1120F" w:rsidR="00E321CF" w:rsidRPr="005F7B04" w:rsidRDefault="00E321CF" w:rsidP="009E7F6D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5"/>
            <w:shd w:val="clear" w:color="auto" w:fill="D9D9D9" w:themeFill="background1" w:themeFillShade="D9"/>
            <w:vAlign w:val="center"/>
          </w:tcPr>
          <w:p w14:paraId="1C501ED0" w14:textId="4EC685C3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5"/>
            <w:shd w:val="clear" w:color="auto" w:fill="D9D9D9" w:themeFill="background1" w:themeFillShade="D9"/>
            <w:vAlign w:val="center"/>
          </w:tcPr>
          <w:p w14:paraId="423C8A40" w14:textId="5C3966BF" w:rsidR="00E321CF" w:rsidRPr="005F7B04" w:rsidRDefault="00E321CF" w:rsidP="009E7F6D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gridSpan w:val="4"/>
            <w:shd w:val="clear" w:color="auto" w:fill="D9D9D9" w:themeFill="background1" w:themeFillShade="D9"/>
            <w:vAlign w:val="center"/>
          </w:tcPr>
          <w:p w14:paraId="27909364" w14:textId="048CCCF8" w:rsidR="00E321CF" w:rsidRPr="005F7B04" w:rsidRDefault="00E321CF" w:rsidP="009E7F6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DC2CA8" w:rsidRPr="005F7B04" w14:paraId="23CCC0F7" w14:textId="77777777" w:rsidTr="00537F17">
        <w:trPr>
          <w:gridAfter w:val="1"/>
          <w:wAfter w:w="22" w:type="dxa"/>
          <w:trHeight w:val="1268"/>
        </w:trPr>
        <w:tc>
          <w:tcPr>
            <w:tcW w:w="282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E9079D" w14:textId="1EFFD1AF" w:rsidR="00DC2CA8" w:rsidRDefault="009808AE" w:rsidP="00FA415B">
            <w:pPr>
              <w:jc w:val="right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Fille</w:t>
            </w:r>
          </w:p>
          <w:p w14:paraId="6C62FCF5" w14:textId="77777777" w:rsidR="00FA415B" w:rsidRDefault="00FA415B" w:rsidP="00FA415B">
            <w:pPr>
              <w:pStyle w:val="Citation"/>
              <w:rPr>
                <w:sz w:val="24"/>
                <w:szCs w:val="24"/>
              </w:rPr>
            </w:pPr>
          </w:p>
          <w:p w14:paraId="77E637C7" w14:textId="2E703AD1" w:rsidR="00FA415B" w:rsidRDefault="00E3594C" w:rsidP="00FA415B">
            <w:pPr>
              <w:pStyle w:val="Citation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maximale : </w:t>
            </w:r>
            <w:r w:rsidR="00355D00">
              <w:rPr>
                <w:sz w:val="24"/>
                <w:szCs w:val="24"/>
              </w:rPr>
              <w:t>La distance cumulée réalisée</w:t>
            </w:r>
          </w:p>
          <w:p w14:paraId="591D0E67" w14:textId="77777777" w:rsidR="00FA415B" w:rsidRPr="00FA415B" w:rsidRDefault="00FA415B" w:rsidP="00FA415B"/>
          <w:p w14:paraId="4970E2D2" w14:textId="1879134D" w:rsidR="00FA415B" w:rsidRPr="00FA415B" w:rsidRDefault="00FA415B" w:rsidP="00FA415B">
            <w:pPr>
              <w:jc w:val="right"/>
              <w:rPr>
                <w:b/>
              </w:rPr>
            </w:pPr>
            <w:r w:rsidRPr="00FA415B">
              <w:rPr>
                <w:b/>
              </w:rPr>
              <w:t>Garçon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697014" w14:textId="26EDF411" w:rsidR="00DC2CA8" w:rsidRPr="005F7B04" w:rsidRDefault="00A80CFE" w:rsidP="00CE2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1 500 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D5B2D" w14:textId="460A1046" w:rsidR="00DC2CA8" w:rsidRPr="005F7B04" w:rsidRDefault="00A80CFE" w:rsidP="00CE2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1 500 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A7AD1" w14:textId="14B05B24" w:rsidR="00DC2CA8" w:rsidRPr="005F7B04" w:rsidRDefault="00A80CFE" w:rsidP="00CE2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1 600 m</w:t>
            </w:r>
          </w:p>
        </w:tc>
        <w:tc>
          <w:tcPr>
            <w:tcW w:w="1075" w:type="dxa"/>
            <w:gridSpan w:val="2"/>
            <w:vAlign w:val="center"/>
          </w:tcPr>
          <w:p w14:paraId="55B6FFA2" w14:textId="13B4D073" w:rsidR="00DC2CA8" w:rsidRPr="005F7B04" w:rsidRDefault="00A80CFE" w:rsidP="00CE2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1 700 m</w:t>
            </w:r>
          </w:p>
        </w:tc>
        <w:tc>
          <w:tcPr>
            <w:tcW w:w="1075" w:type="dxa"/>
            <w:vAlign w:val="center"/>
          </w:tcPr>
          <w:p w14:paraId="6879DE83" w14:textId="34C67535" w:rsidR="00DC2CA8" w:rsidRPr="005F7B04" w:rsidRDefault="00A80CFE" w:rsidP="00CE2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1 800 m</w:t>
            </w:r>
          </w:p>
        </w:tc>
        <w:tc>
          <w:tcPr>
            <w:tcW w:w="1075" w:type="dxa"/>
            <w:gridSpan w:val="2"/>
            <w:vAlign w:val="center"/>
          </w:tcPr>
          <w:p w14:paraId="2F066650" w14:textId="73567BB6" w:rsidR="00DC2CA8" w:rsidRPr="005F7B04" w:rsidRDefault="00A80CFE" w:rsidP="00CE2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1900 m</w:t>
            </w:r>
          </w:p>
        </w:tc>
        <w:tc>
          <w:tcPr>
            <w:tcW w:w="806" w:type="dxa"/>
            <w:vAlign w:val="center"/>
          </w:tcPr>
          <w:p w14:paraId="3F68FFD5" w14:textId="71F1D408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 w:rsidRPr="00A80CFE">
              <w:rPr>
                <w:rFonts w:cstheme="minorHAnsi"/>
                <w:sz w:val="16"/>
                <w:szCs w:val="16"/>
              </w:rPr>
              <w:t>2 000m</w:t>
            </w:r>
          </w:p>
        </w:tc>
        <w:tc>
          <w:tcPr>
            <w:tcW w:w="806" w:type="dxa"/>
            <w:vAlign w:val="center"/>
          </w:tcPr>
          <w:p w14:paraId="3A2B69B8" w14:textId="2E8FB54C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2 100 m</w:t>
            </w:r>
          </w:p>
        </w:tc>
        <w:tc>
          <w:tcPr>
            <w:tcW w:w="806" w:type="dxa"/>
            <w:vAlign w:val="center"/>
          </w:tcPr>
          <w:p w14:paraId="2E837B6E" w14:textId="432FD79B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2 200 m</w:t>
            </w:r>
          </w:p>
        </w:tc>
        <w:tc>
          <w:tcPr>
            <w:tcW w:w="807" w:type="dxa"/>
            <w:gridSpan w:val="2"/>
            <w:vAlign w:val="center"/>
          </w:tcPr>
          <w:p w14:paraId="238FE25B" w14:textId="70D2B9A7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2 300 m</w:t>
            </w:r>
          </w:p>
        </w:tc>
        <w:tc>
          <w:tcPr>
            <w:tcW w:w="806" w:type="dxa"/>
            <w:vAlign w:val="center"/>
          </w:tcPr>
          <w:p w14:paraId="47A788A8" w14:textId="2BD2C2D6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2 400 m</w:t>
            </w:r>
          </w:p>
        </w:tc>
        <w:tc>
          <w:tcPr>
            <w:tcW w:w="806" w:type="dxa"/>
            <w:vAlign w:val="center"/>
          </w:tcPr>
          <w:p w14:paraId="0132673B" w14:textId="30DB6046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2 500 m</w:t>
            </w:r>
          </w:p>
        </w:tc>
        <w:tc>
          <w:tcPr>
            <w:tcW w:w="806" w:type="dxa"/>
            <w:vAlign w:val="center"/>
          </w:tcPr>
          <w:p w14:paraId="05AEFFE1" w14:textId="60AD40A4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2 600 m</w:t>
            </w:r>
          </w:p>
        </w:tc>
        <w:tc>
          <w:tcPr>
            <w:tcW w:w="807" w:type="dxa"/>
            <w:vAlign w:val="center"/>
          </w:tcPr>
          <w:p w14:paraId="61EB87FC" w14:textId="42D94DD1" w:rsidR="00DC2CA8" w:rsidRPr="00A80CFE" w:rsidRDefault="00A80CFE" w:rsidP="00CE2D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2 700 m</w:t>
            </w:r>
          </w:p>
        </w:tc>
      </w:tr>
      <w:tr w:rsidR="00A80CFE" w:rsidRPr="005F7B04" w14:paraId="00375F1B" w14:textId="77777777" w:rsidTr="00537F17">
        <w:trPr>
          <w:gridAfter w:val="1"/>
          <w:wAfter w:w="22" w:type="dxa"/>
          <w:trHeight w:val="1150"/>
        </w:trPr>
        <w:tc>
          <w:tcPr>
            <w:tcW w:w="2820" w:type="dxa"/>
            <w:gridSpan w:val="2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DC80E0" w14:textId="77777777" w:rsidR="00A80CFE" w:rsidRPr="005F7B04" w:rsidRDefault="00A80CFE" w:rsidP="00A80CFE">
            <w:pPr>
              <w:jc w:val="center"/>
              <w:rPr>
                <w:rFonts w:cstheme="minorHAnsi"/>
                <w:b/>
                <w:bCs/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308D5D5" w14:textId="41063A0E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 1 700 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3E0C" w14:textId="308464D9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1 700 m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48FD59" w14:textId="28FD3AEA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1 800 m</w:t>
            </w:r>
          </w:p>
        </w:tc>
        <w:tc>
          <w:tcPr>
            <w:tcW w:w="1075" w:type="dxa"/>
            <w:gridSpan w:val="2"/>
            <w:vAlign w:val="center"/>
          </w:tcPr>
          <w:p w14:paraId="57523D46" w14:textId="00CDA452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1900 m</w:t>
            </w:r>
          </w:p>
        </w:tc>
        <w:tc>
          <w:tcPr>
            <w:tcW w:w="1075" w:type="dxa"/>
            <w:vAlign w:val="center"/>
          </w:tcPr>
          <w:p w14:paraId="09058FA2" w14:textId="755750FF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 w:rsidRPr="00A80CFE">
              <w:rPr>
                <w:rFonts w:cstheme="minorHAnsi"/>
                <w:sz w:val="16"/>
                <w:szCs w:val="16"/>
              </w:rPr>
              <w:t>2 000m</w:t>
            </w:r>
          </w:p>
        </w:tc>
        <w:tc>
          <w:tcPr>
            <w:tcW w:w="1075" w:type="dxa"/>
            <w:gridSpan w:val="2"/>
            <w:vAlign w:val="center"/>
          </w:tcPr>
          <w:p w14:paraId="372C0F6E" w14:textId="5FAB695E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2 100 m</w:t>
            </w:r>
          </w:p>
        </w:tc>
        <w:tc>
          <w:tcPr>
            <w:tcW w:w="806" w:type="dxa"/>
            <w:vAlign w:val="center"/>
          </w:tcPr>
          <w:p w14:paraId="174F7D85" w14:textId="755C1666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2 200 m</w:t>
            </w:r>
          </w:p>
        </w:tc>
        <w:tc>
          <w:tcPr>
            <w:tcW w:w="806" w:type="dxa"/>
            <w:vAlign w:val="center"/>
          </w:tcPr>
          <w:p w14:paraId="5F8F0732" w14:textId="2F128AF0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2 300 m</w:t>
            </w:r>
          </w:p>
        </w:tc>
        <w:tc>
          <w:tcPr>
            <w:tcW w:w="806" w:type="dxa"/>
            <w:vAlign w:val="center"/>
          </w:tcPr>
          <w:p w14:paraId="0D13E5A1" w14:textId="56E9BD95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2 400 m</w:t>
            </w:r>
          </w:p>
        </w:tc>
        <w:tc>
          <w:tcPr>
            <w:tcW w:w="807" w:type="dxa"/>
            <w:gridSpan w:val="2"/>
            <w:vAlign w:val="center"/>
          </w:tcPr>
          <w:p w14:paraId="3058CF78" w14:textId="0475CE93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2 500 m</w:t>
            </w:r>
          </w:p>
        </w:tc>
        <w:tc>
          <w:tcPr>
            <w:tcW w:w="806" w:type="dxa"/>
            <w:vAlign w:val="center"/>
          </w:tcPr>
          <w:p w14:paraId="75E84433" w14:textId="4A9DD22B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2 600 m</w:t>
            </w:r>
          </w:p>
        </w:tc>
        <w:tc>
          <w:tcPr>
            <w:tcW w:w="806" w:type="dxa"/>
            <w:vAlign w:val="center"/>
          </w:tcPr>
          <w:p w14:paraId="6A8D5761" w14:textId="2394946A" w:rsidR="00A80CFE" w:rsidRPr="005F7B04" w:rsidRDefault="00A80CFE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2 700 m</w:t>
            </w:r>
          </w:p>
        </w:tc>
        <w:tc>
          <w:tcPr>
            <w:tcW w:w="806" w:type="dxa"/>
            <w:vAlign w:val="center"/>
          </w:tcPr>
          <w:p w14:paraId="4B5E1D8C" w14:textId="42DD1BC6" w:rsidR="00A80CFE" w:rsidRPr="00A80CFE" w:rsidRDefault="00A80CFE" w:rsidP="00A80CFE">
            <w:pPr>
              <w:rPr>
                <w:rFonts w:cstheme="minorHAnsi"/>
                <w:sz w:val="16"/>
                <w:szCs w:val="16"/>
              </w:rPr>
            </w:pPr>
            <w:r w:rsidRPr="00A80CFE">
              <w:rPr>
                <w:rFonts w:cstheme="minorHAnsi"/>
                <w:sz w:val="16"/>
                <w:szCs w:val="16"/>
              </w:rPr>
              <w:t>2 800 m</w:t>
            </w:r>
          </w:p>
        </w:tc>
        <w:tc>
          <w:tcPr>
            <w:tcW w:w="807" w:type="dxa"/>
            <w:vAlign w:val="center"/>
          </w:tcPr>
          <w:p w14:paraId="5A1C06A2" w14:textId="63E1096E" w:rsidR="00A80CFE" w:rsidRPr="00A80CFE" w:rsidRDefault="00A80CFE" w:rsidP="00A80CFE">
            <w:pPr>
              <w:rPr>
                <w:rFonts w:cstheme="minorHAnsi"/>
                <w:sz w:val="16"/>
                <w:szCs w:val="16"/>
              </w:rPr>
            </w:pPr>
            <w:r w:rsidRPr="00A80CFE">
              <w:rPr>
                <w:rFonts w:cstheme="minorHAnsi"/>
                <w:sz w:val="16"/>
                <w:szCs w:val="16"/>
              </w:rPr>
              <w:t>2 900 m</w:t>
            </w:r>
          </w:p>
        </w:tc>
      </w:tr>
      <w:tr w:rsidR="00A80CFE" w:rsidRPr="005F7B04" w14:paraId="0CF4719C" w14:textId="77777777" w:rsidTr="00537F17">
        <w:trPr>
          <w:gridAfter w:val="1"/>
          <w:wAfter w:w="22" w:type="dxa"/>
          <w:trHeight w:val="558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3A208" w14:textId="5E826542" w:rsidR="00A80CFE" w:rsidRPr="005F7B04" w:rsidRDefault="00A80CFE" w:rsidP="00A80CFE">
            <w:pPr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AFL1 : 12 pts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38BEAD8" w14:textId="30D6D7C8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 Pt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4B17" w14:textId="0CEBB913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 pt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4BE458" w14:textId="04984F17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 pts</w:t>
            </w:r>
          </w:p>
        </w:tc>
        <w:tc>
          <w:tcPr>
            <w:tcW w:w="1075" w:type="dxa"/>
            <w:gridSpan w:val="2"/>
            <w:vAlign w:val="center"/>
          </w:tcPr>
          <w:p w14:paraId="2FE10C8F" w14:textId="4E89A2AD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 pts</w:t>
            </w:r>
          </w:p>
        </w:tc>
        <w:tc>
          <w:tcPr>
            <w:tcW w:w="1075" w:type="dxa"/>
            <w:vAlign w:val="center"/>
          </w:tcPr>
          <w:p w14:paraId="67ABA5A9" w14:textId="111D062B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 pts</w:t>
            </w:r>
          </w:p>
        </w:tc>
        <w:tc>
          <w:tcPr>
            <w:tcW w:w="1075" w:type="dxa"/>
            <w:gridSpan w:val="2"/>
            <w:vAlign w:val="center"/>
          </w:tcPr>
          <w:p w14:paraId="13840333" w14:textId="273A94F0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pts</w:t>
            </w:r>
          </w:p>
        </w:tc>
        <w:tc>
          <w:tcPr>
            <w:tcW w:w="806" w:type="dxa"/>
            <w:vAlign w:val="center"/>
          </w:tcPr>
          <w:p w14:paraId="3DF45784" w14:textId="6781B9BB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Pts</w:t>
            </w:r>
          </w:p>
        </w:tc>
        <w:tc>
          <w:tcPr>
            <w:tcW w:w="806" w:type="dxa"/>
            <w:vAlign w:val="center"/>
          </w:tcPr>
          <w:p w14:paraId="61CE2650" w14:textId="4EC61C66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pts</w:t>
            </w:r>
          </w:p>
        </w:tc>
        <w:tc>
          <w:tcPr>
            <w:tcW w:w="806" w:type="dxa"/>
            <w:vAlign w:val="center"/>
          </w:tcPr>
          <w:p w14:paraId="3CA0B037" w14:textId="58098805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 pts</w:t>
            </w:r>
          </w:p>
        </w:tc>
        <w:tc>
          <w:tcPr>
            <w:tcW w:w="807" w:type="dxa"/>
            <w:gridSpan w:val="2"/>
            <w:vAlign w:val="center"/>
          </w:tcPr>
          <w:p w14:paraId="4A7B7F7D" w14:textId="4646081A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 ps</w:t>
            </w:r>
          </w:p>
        </w:tc>
        <w:tc>
          <w:tcPr>
            <w:tcW w:w="806" w:type="dxa"/>
            <w:vAlign w:val="center"/>
          </w:tcPr>
          <w:p w14:paraId="4D40A336" w14:textId="2B63C617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 pts</w:t>
            </w:r>
          </w:p>
        </w:tc>
        <w:tc>
          <w:tcPr>
            <w:tcW w:w="806" w:type="dxa"/>
            <w:vAlign w:val="center"/>
          </w:tcPr>
          <w:p w14:paraId="43C23079" w14:textId="41E247BF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pts</w:t>
            </w:r>
          </w:p>
        </w:tc>
        <w:tc>
          <w:tcPr>
            <w:tcW w:w="806" w:type="dxa"/>
            <w:vAlign w:val="center"/>
          </w:tcPr>
          <w:p w14:paraId="0BCA7457" w14:textId="06F07048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 pts</w:t>
            </w:r>
          </w:p>
        </w:tc>
        <w:tc>
          <w:tcPr>
            <w:tcW w:w="807" w:type="dxa"/>
            <w:vAlign w:val="center"/>
          </w:tcPr>
          <w:p w14:paraId="7ED6AE94" w14:textId="40BE7287" w:rsidR="00A80CFE" w:rsidRPr="005F7B04" w:rsidRDefault="00A80CFE" w:rsidP="00A80CF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 pts</w:t>
            </w:r>
          </w:p>
        </w:tc>
      </w:tr>
      <w:tr w:rsidR="00A80CFE" w:rsidRPr="005F7B04" w14:paraId="546657E7" w14:textId="77777777" w:rsidTr="000B735D">
        <w:trPr>
          <w:gridAfter w:val="1"/>
          <w:wAfter w:w="22" w:type="dxa"/>
          <w:trHeight w:val="225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721C4F" w14:textId="77777777" w:rsidR="00274D85" w:rsidRDefault="00A80CFE" w:rsidP="00355D00">
            <w:pPr>
              <w:jc w:val="center"/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000B4F93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 xml:space="preserve">Efficacité technique </w:t>
            </w:r>
          </w:p>
          <w:p w14:paraId="1419A00C" w14:textId="716B24DD" w:rsidR="00A80CFE" w:rsidRPr="00355D00" w:rsidRDefault="00A80CFE" w:rsidP="00355D00">
            <w:pPr>
              <w:jc w:val="center"/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000B4F93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la dernière minute doit être plus rapide que la moyenne de la série)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361D9904" w14:textId="0A640FFB" w:rsidR="00A80CFE" w:rsidRPr="005F7B04" w:rsidRDefault="00274D85" w:rsidP="00274D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 se basant sur le temps moyen de la série, l</w:t>
            </w:r>
            <w:r w:rsidR="00A80CFE">
              <w:rPr>
                <w:rFonts w:cstheme="minorHAnsi"/>
                <w:sz w:val="20"/>
                <w:szCs w:val="20"/>
              </w:rPr>
              <w:t>e marcheur a été moins rapide sur la dernière minute, sur chacune des séries.</w:t>
            </w:r>
          </w:p>
        </w:tc>
        <w:tc>
          <w:tcPr>
            <w:tcW w:w="3225" w:type="dxa"/>
            <w:gridSpan w:val="5"/>
            <w:vAlign w:val="center"/>
          </w:tcPr>
          <w:p w14:paraId="2884122F" w14:textId="788CDF53" w:rsidR="00A80CFE" w:rsidRPr="005F7B04" w:rsidRDefault="00274D85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 se basant sur le temps moyen de la série, le </w:t>
            </w:r>
            <w:r w:rsidR="00A80CFE">
              <w:rPr>
                <w:rFonts w:cstheme="minorHAnsi"/>
                <w:sz w:val="20"/>
                <w:szCs w:val="20"/>
              </w:rPr>
              <w:t>marcheur a été plus rapide sur la dernière minute, sur une des 2 séries.</w:t>
            </w:r>
          </w:p>
        </w:tc>
        <w:tc>
          <w:tcPr>
            <w:tcW w:w="3225" w:type="dxa"/>
            <w:gridSpan w:val="5"/>
            <w:vAlign w:val="center"/>
          </w:tcPr>
          <w:p w14:paraId="6DBA65D8" w14:textId="308AE431" w:rsidR="00A80CFE" w:rsidRPr="005F7B04" w:rsidRDefault="00274D85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 se basant sur le temps moyen de la série, le </w:t>
            </w:r>
            <w:r w:rsidR="00A80CFE">
              <w:rPr>
                <w:rFonts w:cstheme="minorHAnsi"/>
                <w:sz w:val="20"/>
                <w:szCs w:val="20"/>
              </w:rPr>
              <w:t>marcheur a été plus rapide sur la dernière minute, sur chacune des 2 séries.</w:t>
            </w:r>
          </w:p>
        </w:tc>
        <w:tc>
          <w:tcPr>
            <w:tcW w:w="3225" w:type="dxa"/>
            <w:gridSpan w:val="4"/>
            <w:vAlign w:val="center"/>
          </w:tcPr>
          <w:p w14:paraId="22E20855" w14:textId="0EAAD89A" w:rsidR="00A80CFE" w:rsidRPr="005F7B04" w:rsidRDefault="00274D85" w:rsidP="00A80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 se basant sur le temps moyen de la série, le </w:t>
            </w:r>
            <w:r w:rsidR="00A80CFE">
              <w:rPr>
                <w:rFonts w:cstheme="minorHAnsi"/>
                <w:sz w:val="20"/>
                <w:szCs w:val="20"/>
              </w:rPr>
              <w:t>marcheur a été plus rapide sur la dernière minute, sur chacune des 2 séries, avec au moins 20m de plus.</w:t>
            </w:r>
          </w:p>
        </w:tc>
      </w:tr>
    </w:tbl>
    <w:p w14:paraId="524B269C" w14:textId="77777777" w:rsidR="00B40C8E" w:rsidRPr="005F7B04" w:rsidRDefault="00B40C8E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189"/>
        <w:gridCol w:w="36"/>
        <w:gridCol w:w="3225"/>
      </w:tblGrid>
      <w:tr w:rsidR="00FE5283" w:rsidRPr="005F7B04" w14:paraId="26139BC4" w14:textId="77777777" w:rsidTr="00FE5283">
        <w:trPr>
          <w:trHeight w:val="397"/>
        </w:trPr>
        <w:tc>
          <w:tcPr>
            <w:tcW w:w="12459" w:type="dxa"/>
            <w:gridSpan w:val="7"/>
            <w:shd w:val="clear" w:color="auto" w:fill="F4B083" w:themeFill="accent2" w:themeFillTint="99"/>
            <w:vAlign w:val="center"/>
          </w:tcPr>
          <w:p w14:paraId="4CCC9697" w14:textId="77777777" w:rsidR="00FE5283" w:rsidRPr="005F7B04" w:rsidRDefault="00FE5283" w:rsidP="00CA7A0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59D39BFA" w14:textId="6D87131F" w:rsidR="00FE5283" w:rsidRPr="005F7B04" w:rsidRDefault="0089437E" w:rsidP="0089437E">
            <w:pPr>
              <w:pStyle w:val="Citation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1672">
              <w:rPr>
                <w:rFonts w:asciiTheme="minorHAnsi" w:hAnsiTheme="minorHAnsi" w:cstheme="minorHAnsi"/>
                <w:sz w:val="24"/>
                <w:szCs w:val="24"/>
              </w:rPr>
              <w:t>MARCHE SPORTIVE ADAPTEE</w:t>
            </w:r>
          </w:p>
        </w:tc>
      </w:tr>
      <w:tr w:rsidR="00AA2F56" w:rsidRPr="005F7B04" w14:paraId="54FC49FD" w14:textId="77777777" w:rsidTr="00A955D9">
        <w:trPr>
          <w:trHeight w:val="1548"/>
        </w:trPr>
        <w:tc>
          <w:tcPr>
            <w:tcW w:w="15720" w:type="dxa"/>
            <w:gridSpan w:val="9"/>
            <w:shd w:val="clear" w:color="auto" w:fill="auto"/>
            <w:vAlign w:val="center"/>
          </w:tcPr>
          <w:p w14:paraId="543E38A7" w14:textId="77777777" w:rsidR="00DB5781" w:rsidRPr="00C249BD" w:rsidRDefault="00DB5781" w:rsidP="00DB5781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Durant la séquence, pour l’AFL2, les élèves seront évalués sur :</w:t>
            </w:r>
          </w:p>
          <w:p w14:paraId="7210514E" w14:textId="4A592526" w:rsidR="00DB5781" w:rsidRPr="00C249BD" w:rsidRDefault="00DB5781" w:rsidP="00DB5781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-</w:t>
            </w:r>
            <w:r w:rsidR="00894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9BD">
              <w:rPr>
                <w:rFonts w:ascii="Arial" w:hAnsi="Arial" w:cs="Arial"/>
                <w:sz w:val="24"/>
                <w:szCs w:val="24"/>
              </w:rPr>
              <w:t>La tenue de leur carnet d’entraînement et l’intensité d’engagement (précisant les éléments d’un échauffement, les séances réalisées).</w:t>
            </w:r>
          </w:p>
          <w:p w14:paraId="770C1A17" w14:textId="6996D4D2" w:rsidR="00DB5781" w:rsidRPr="00C249BD" w:rsidRDefault="00DB5781" w:rsidP="00DB5781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-</w:t>
            </w:r>
            <w:r w:rsidR="00894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9BD">
              <w:rPr>
                <w:rFonts w:ascii="Arial" w:hAnsi="Arial" w:cs="Arial"/>
                <w:sz w:val="24"/>
                <w:szCs w:val="24"/>
              </w:rPr>
              <w:t>La régularité entre les 2 séries de 10 minutes le jour de l’épreuve.</w:t>
            </w:r>
          </w:p>
          <w:p w14:paraId="3080B714" w14:textId="0D63DE5A" w:rsidR="00E00AF0" w:rsidRPr="0089437E" w:rsidRDefault="00DB5781" w:rsidP="0089437E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-</w:t>
            </w:r>
            <w:r w:rsidR="008943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49BD">
              <w:rPr>
                <w:rFonts w:ascii="Arial" w:hAnsi="Arial" w:cs="Arial"/>
                <w:sz w:val="24"/>
                <w:szCs w:val="24"/>
              </w:rPr>
              <w:t>L’écart au projet de marche</w:t>
            </w:r>
            <w:r w:rsidR="007C0BEA" w:rsidRPr="00C249BD">
              <w:rPr>
                <w:rFonts w:ascii="Arial" w:hAnsi="Arial" w:cs="Arial"/>
                <w:sz w:val="24"/>
                <w:szCs w:val="24"/>
              </w:rPr>
              <w:t>,</w:t>
            </w:r>
            <w:r w:rsidRPr="00C249B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BEA" w:rsidRPr="00C249BD">
              <w:rPr>
                <w:rFonts w:ascii="Arial" w:hAnsi="Arial" w:cs="Arial"/>
                <w:sz w:val="24"/>
                <w:szCs w:val="24"/>
              </w:rPr>
              <w:t xml:space="preserve">annoncé en amont </w:t>
            </w:r>
            <w:r w:rsidRPr="00C249BD">
              <w:rPr>
                <w:rFonts w:ascii="Arial" w:hAnsi="Arial" w:cs="Arial"/>
                <w:sz w:val="24"/>
                <w:szCs w:val="24"/>
              </w:rPr>
              <w:t>pour chacune des 2 séries</w:t>
            </w:r>
          </w:p>
        </w:tc>
      </w:tr>
      <w:tr w:rsidR="006235C4" w:rsidRPr="005F7B04" w14:paraId="24A3903E" w14:textId="77777777" w:rsidTr="00A955D9">
        <w:trPr>
          <w:cantSplit/>
          <w:trHeight w:val="1134"/>
        </w:trPr>
        <w:tc>
          <w:tcPr>
            <w:tcW w:w="1417" w:type="dxa"/>
            <w:shd w:val="clear" w:color="auto" w:fill="FBE4D5" w:themeFill="accent2" w:themeFillTint="33"/>
            <w:vAlign w:val="center"/>
          </w:tcPr>
          <w:p w14:paraId="3F39808D" w14:textId="05C79E14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AFL2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27C2774D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1C056E40" w14:textId="47E6626C" w:rsidR="006235C4" w:rsidRPr="005F7B04" w:rsidRDefault="00391178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  <w:r w:rsidRPr="000B4F93">
              <w:rPr>
                <w:color w:val="4472C4" w:themeColor="accent1"/>
                <w:sz w:val="24"/>
                <w:szCs w:val="24"/>
              </w:rPr>
              <w:t>S’entraîner, individuellement et collectivement, pour réaliser une performance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14:paraId="17635C9A" w14:textId="3BCE5B45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AFL2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14:paraId="4B73A22B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</w:p>
          <w:p w14:paraId="2383CADC" w14:textId="54A3D3BB" w:rsidR="002E265C" w:rsidRPr="007B42AB" w:rsidRDefault="002E265C" w:rsidP="002E265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42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Répéter et persévérer dans des efforts individuels prolongés et intenses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pour prévoir et réaliser une performance optimale.</w:t>
            </w:r>
          </w:p>
          <w:p w14:paraId="59E44122" w14:textId="284EC11B" w:rsidR="006235C4" w:rsidRPr="002E265C" w:rsidRDefault="006235C4" w:rsidP="002E265C">
            <w:pPr>
              <w:pStyle w:val="Citation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235C4" w:rsidRPr="005F7B04" w14:paraId="4FBB5631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BE4D5" w:themeFill="accent2" w:themeFillTint="33"/>
            <w:vAlign w:val="center"/>
          </w:tcPr>
          <w:p w14:paraId="31E15AAA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F1D1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54CCB265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14:paraId="4BE4B3DE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1FD52A0F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2E265C" w:rsidRPr="005F7B04" w14:paraId="186F55C6" w14:textId="77777777" w:rsidTr="005654C1">
        <w:trPr>
          <w:trHeight w:val="2116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AA2049" w14:textId="2D8938F3" w:rsidR="002E265C" w:rsidRDefault="002E265C" w:rsidP="002E265C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Carnet d’entraînement</w:t>
            </w:r>
          </w:p>
          <w:p w14:paraId="5E48888C" w14:textId="1FAB3E20" w:rsidR="002E265C" w:rsidRDefault="002E265C" w:rsidP="002E265C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</w:p>
          <w:p w14:paraId="077B0E3F" w14:textId="38A02FF8" w:rsidR="002E265C" w:rsidRDefault="002E265C" w:rsidP="002E265C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Régularité entre les 2 marches</w:t>
            </w:r>
          </w:p>
          <w:p w14:paraId="745D0326" w14:textId="2F4EC2A4" w:rsidR="002E265C" w:rsidRDefault="002E265C" w:rsidP="002E265C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</w:p>
          <w:p w14:paraId="7B8DCE8A" w14:textId="67F79CD4" w:rsidR="002E265C" w:rsidRPr="000B4F93" w:rsidRDefault="002E265C" w:rsidP="002E265C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Ecart au projet</w:t>
            </w:r>
          </w:p>
          <w:p w14:paraId="5FFC0ADF" w14:textId="6C48980B" w:rsidR="002E265C" w:rsidRPr="005F7B04" w:rsidRDefault="002E265C" w:rsidP="002E265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3906D1" w14:textId="1CA7407A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carnet d’entraînement est partiellement complété. Engagement insuffisant.</w:t>
            </w:r>
          </w:p>
          <w:p w14:paraId="06C75BCB" w14:textId="77777777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BCB91E7" w14:textId="4AEA882A" w:rsidR="002E265C" w:rsidRDefault="00DB5781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L’écart entre la marche la plus lente et la marche la plus rapide est supérieur à 150 m.</w:t>
            </w:r>
          </w:p>
          <w:p w14:paraId="0BA92AAE" w14:textId="77777777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33A07F8" w14:textId="270515AF" w:rsidR="002E265C" w:rsidRPr="005F7B04" w:rsidRDefault="002E265C" w:rsidP="002E26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DB5781">
              <w:rPr>
                <w:rFonts w:ascii="Calibri" w:hAnsi="Calibri" w:cs="Calibri"/>
                <w:sz w:val="20"/>
                <w:szCs w:val="20"/>
              </w:rPr>
              <w:t xml:space="preserve">’écart au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projet de marche est </w:t>
            </w:r>
            <w:r w:rsidR="00DB5781">
              <w:rPr>
                <w:rFonts w:ascii="Calibri" w:hAnsi="Calibri" w:cs="Calibri"/>
                <w:sz w:val="20"/>
                <w:szCs w:val="20"/>
              </w:rPr>
              <w:t>supérieur à 125m.</w:t>
            </w:r>
          </w:p>
        </w:tc>
        <w:tc>
          <w:tcPr>
            <w:tcW w:w="3225" w:type="dxa"/>
            <w:gridSpan w:val="3"/>
          </w:tcPr>
          <w:p w14:paraId="1C3E508F" w14:textId="2EA30B79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 carnet d’entraînement est complété très simplement. </w:t>
            </w:r>
          </w:p>
          <w:p w14:paraId="3FFBDB40" w14:textId="199EDD32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Engagement minimal.</w:t>
            </w:r>
          </w:p>
          <w:p w14:paraId="1DA54369" w14:textId="77777777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755C1A36" w14:textId="64FB2A52" w:rsidR="002E265C" w:rsidRDefault="00DB5781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L’écart entre la marche la plus lente et la marche la plus rapide se situe entre 100 m et 150 m.</w:t>
            </w:r>
          </w:p>
          <w:p w14:paraId="12938267" w14:textId="77777777" w:rsidR="00DB5781" w:rsidRDefault="00DB5781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445091B5" w14:textId="08103D53" w:rsidR="002E265C" w:rsidRPr="005F7B04" w:rsidRDefault="00DB5781" w:rsidP="002E26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L’écart au projet de marche est supérieur à 100m.</w:t>
            </w:r>
          </w:p>
        </w:tc>
        <w:tc>
          <w:tcPr>
            <w:tcW w:w="3225" w:type="dxa"/>
            <w:gridSpan w:val="2"/>
          </w:tcPr>
          <w:p w14:paraId="448B7C76" w14:textId="7E9885BA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94428">
              <w:rPr>
                <w:rFonts w:ascii="Calibri" w:hAnsi="Calibri" w:cs="Calibri"/>
                <w:sz w:val="20"/>
                <w:szCs w:val="20"/>
              </w:rPr>
              <w:t>Le carnet d’entraînement est complété avec sérieux avec des détails.</w:t>
            </w:r>
          </w:p>
          <w:p w14:paraId="3C4F241C" w14:textId="7B5DE2AE" w:rsidR="002E265C" w:rsidRPr="00B94428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Engagement efficace.</w:t>
            </w:r>
          </w:p>
          <w:p w14:paraId="363290F6" w14:textId="77777777" w:rsidR="002E265C" w:rsidRPr="00B94428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2D9F4175" w14:textId="26711BD6" w:rsidR="002E265C" w:rsidRDefault="00DB5781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L’écart entre la marche la plus lente et la marche la plus rapide se situe entre 60 m et 100 m.</w:t>
            </w:r>
          </w:p>
          <w:p w14:paraId="5C45A321" w14:textId="77777777" w:rsidR="00DB5781" w:rsidRPr="00B94428" w:rsidRDefault="00DB5781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61F293B6" w14:textId="5BA58789" w:rsidR="002E265C" w:rsidRPr="005F7B04" w:rsidRDefault="00DB5781" w:rsidP="002E26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L’écart au projet de marche est supérieur à 75m.</w:t>
            </w:r>
            <w:r w:rsidR="002E265C" w:rsidRPr="00B9442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225" w:type="dxa"/>
          </w:tcPr>
          <w:p w14:paraId="572A7904" w14:textId="41C2A4C6" w:rsidR="002E265C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carnet d’entraînement est complété avec soin</w:t>
            </w:r>
            <w:r w:rsidR="00DB5781">
              <w:rPr>
                <w:rFonts w:ascii="Calibri" w:hAnsi="Calibri" w:cs="Calibri"/>
                <w:sz w:val="20"/>
                <w:szCs w:val="20"/>
              </w:rPr>
              <w:t xml:space="preserve"> ; </w:t>
            </w:r>
            <w:r w:rsidRPr="00B94428">
              <w:rPr>
                <w:rFonts w:ascii="Calibri" w:hAnsi="Calibri" w:cs="Calibri"/>
                <w:sz w:val="20"/>
                <w:szCs w:val="20"/>
              </w:rPr>
              <w:t>régulations et analyses sont personnalisé</w:t>
            </w:r>
            <w:r w:rsidR="00DB5781">
              <w:rPr>
                <w:rFonts w:ascii="Calibri" w:hAnsi="Calibri" w:cs="Calibri"/>
                <w:sz w:val="20"/>
                <w:szCs w:val="20"/>
              </w:rPr>
              <w:t>e</w:t>
            </w:r>
            <w:r w:rsidRPr="00B94428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E0A9A37" w14:textId="010A5D45" w:rsidR="002E265C" w:rsidRPr="00B94428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Engagement optimal.</w:t>
            </w:r>
          </w:p>
          <w:p w14:paraId="13717B41" w14:textId="77777777" w:rsidR="002E265C" w:rsidRPr="00B94428" w:rsidRDefault="002E265C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166A751A" w14:textId="7DCC42D8" w:rsidR="002E265C" w:rsidRDefault="00DB5781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L’écart entre la marche la plus lente et la marche la plus rapide est inférieur à 60 m.</w:t>
            </w:r>
          </w:p>
          <w:p w14:paraId="202D4F3B" w14:textId="77777777" w:rsidR="00DB5781" w:rsidRDefault="00DB5781" w:rsidP="002E265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14:paraId="3219877B" w14:textId="784D70A7" w:rsidR="002E265C" w:rsidRPr="005F7B04" w:rsidRDefault="00DB5781" w:rsidP="002E265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L’écart au projet de marche est inférieur à 50m.</w:t>
            </w:r>
          </w:p>
        </w:tc>
      </w:tr>
      <w:tr w:rsidR="007E2A13" w:rsidRPr="005F7B04" w14:paraId="7C72E054" w14:textId="77777777" w:rsidTr="005654C1">
        <w:trPr>
          <w:trHeight w:val="454"/>
        </w:trPr>
        <w:tc>
          <w:tcPr>
            <w:tcW w:w="15720" w:type="dxa"/>
            <w:gridSpan w:val="9"/>
            <w:shd w:val="clear" w:color="auto" w:fill="D9D9D9" w:themeFill="background1" w:themeFillShade="D9"/>
            <w:vAlign w:val="center"/>
          </w:tcPr>
          <w:p w14:paraId="79884959" w14:textId="3C7E3471" w:rsidR="007E2A13" w:rsidRPr="005F7B04" w:rsidRDefault="007E2A13" w:rsidP="007E2A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391178" w:rsidRPr="005F7B04" w14:paraId="4D88662E" w14:textId="77777777" w:rsidTr="00A51CE6">
        <w:trPr>
          <w:trHeight w:val="34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C7EA0E" w14:textId="6B153D7A" w:rsidR="00391178" w:rsidRPr="005F7B04" w:rsidRDefault="00391178" w:rsidP="003911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6AF140" w14:textId="5F4D3EF5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0,5 pt</w:t>
            </w:r>
          </w:p>
        </w:tc>
        <w:tc>
          <w:tcPr>
            <w:tcW w:w="3225" w:type="dxa"/>
            <w:gridSpan w:val="3"/>
            <w:shd w:val="clear" w:color="auto" w:fill="F2F2F2" w:themeFill="background1" w:themeFillShade="F2"/>
          </w:tcPr>
          <w:p w14:paraId="2FB6201C" w14:textId="74B505BB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1 pt</w:t>
            </w:r>
          </w:p>
        </w:tc>
        <w:tc>
          <w:tcPr>
            <w:tcW w:w="3225" w:type="dxa"/>
            <w:gridSpan w:val="2"/>
            <w:shd w:val="clear" w:color="auto" w:fill="F2F2F2" w:themeFill="background1" w:themeFillShade="F2"/>
          </w:tcPr>
          <w:p w14:paraId="78FA8F4F" w14:textId="11B7CB27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1,5 pts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3F58D24B" w14:textId="40DC8BAC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2 pts</w:t>
            </w:r>
          </w:p>
        </w:tc>
      </w:tr>
      <w:tr w:rsidR="00391178" w:rsidRPr="005F7B04" w14:paraId="28B4B227" w14:textId="77777777" w:rsidTr="00A51CE6">
        <w:trPr>
          <w:trHeight w:val="340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5614F74" w14:textId="701BFD89" w:rsidR="00391178" w:rsidRPr="005F7B04" w:rsidRDefault="00391178" w:rsidP="003911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131DCEC" w14:textId="2AD44BDE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1 pt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F52407" w14:textId="201B275C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2 pts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73CF4C" w14:textId="3BD759CA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3 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E47DA4" w14:textId="3DE1BA60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4 pts</w:t>
            </w:r>
          </w:p>
        </w:tc>
      </w:tr>
      <w:tr w:rsidR="00391178" w:rsidRPr="005F7B04" w14:paraId="20B5146B" w14:textId="77777777" w:rsidTr="00A51CE6">
        <w:trPr>
          <w:trHeight w:val="340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A117DD0" w14:textId="7CDA6E1F" w:rsidR="00391178" w:rsidRPr="005F7B04" w:rsidRDefault="00391178" w:rsidP="0039117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C14444A" w14:textId="7F180FF4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1,5 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08CBFC6" w14:textId="1600E1BB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3 pts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2A5D032" w14:textId="54615B51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4,5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2E30C9A9" w14:textId="32660FB1" w:rsidR="00391178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1741A">
              <w:t>6 pts</w:t>
            </w:r>
          </w:p>
        </w:tc>
      </w:tr>
    </w:tbl>
    <w:p w14:paraId="0C3A1B76" w14:textId="77777777" w:rsidR="00A955D9" w:rsidRPr="005F7B04" w:rsidRDefault="00A955D9">
      <w:pPr>
        <w:rPr>
          <w:rFonts w:cstheme="minorHAnsi"/>
        </w:rPr>
      </w:pPr>
      <w:r w:rsidRPr="005F7B04">
        <w:rPr>
          <w:rFonts w:cstheme="minorHAnsi"/>
        </w:rPr>
        <w:br w:type="page"/>
      </w:r>
    </w:p>
    <w:tbl>
      <w:tblPr>
        <w:tblStyle w:val="Grilledutableau"/>
        <w:tblW w:w="15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403"/>
        <w:gridCol w:w="3225"/>
        <w:gridCol w:w="744"/>
        <w:gridCol w:w="1417"/>
        <w:gridCol w:w="1064"/>
        <w:gridCol w:w="3225"/>
        <w:gridCol w:w="3225"/>
      </w:tblGrid>
      <w:tr w:rsidR="006235C4" w:rsidRPr="005F7B04" w14:paraId="557A12AE" w14:textId="77777777" w:rsidTr="00AA2F56">
        <w:trPr>
          <w:trHeight w:val="397"/>
        </w:trPr>
        <w:tc>
          <w:tcPr>
            <w:tcW w:w="15720" w:type="dxa"/>
            <w:gridSpan w:val="8"/>
            <w:shd w:val="clear" w:color="auto" w:fill="A8D08D" w:themeFill="accent6" w:themeFillTint="99"/>
            <w:vAlign w:val="center"/>
          </w:tcPr>
          <w:p w14:paraId="63E4A425" w14:textId="3294A992" w:rsidR="006235C4" w:rsidRPr="005F7B04" w:rsidRDefault="00AA2F56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lastRenderedPageBreak/>
              <w:t>Repères d’évaluation de l’AFL3</w:t>
            </w:r>
          </w:p>
        </w:tc>
      </w:tr>
      <w:tr w:rsidR="00AA2F56" w:rsidRPr="005F7B04" w14:paraId="7EA76661" w14:textId="77777777" w:rsidTr="00A955D9">
        <w:trPr>
          <w:trHeight w:val="1548"/>
        </w:trPr>
        <w:tc>
          <w:tcPr>
            <w:tcW w:w="15720" w:type="dxa"/>
            <w:gridSpan w:val="8"/>
            <w:shd w:val="clear" w:color="auto" w:fill="auto"/>
            <w:vAlign w:val="center"/>
          </w:tcPr>
          <w:p w14:paraId="2411394F" w14:textId="77777777" w:rsidR="007C0BEA" w:rsidRPr="00C249BD" w:rsidRDefault="007C0BEA" w:rsidP="007C0BEA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Durant la séquence, pour l’AFL3, les élèves seront évalués sur :</w:t>
            </w:r>
          </w:p>
          <w:p w14:paraId="43D04E89" w14:textId="6E2EDFA9" w:rsidR="007C0BEA" w:rsidRPr="00C249BD" w:rsidRDefault="007C0BEA" w:rsidP="007C0BEA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- la qualité du carnet de marche</w:t>
            </w:r>
          </w:p>
          <w:p w14:paraId="2961B882" w14:textId="77777777" w:rsidR="007C0BEA" w:rsidRPr="00C249BD" w:rsidRDefault="007C0BEA" w:rsidP="007C0BEA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- leur efficacité en tant que chronométreur</w:t>
            </w:r>
          </w:p>
          <w:p w14:paraId="24F02BCB" w14:textId="77777777" w:rsidR="007C0BEA" w:rsidRPr="00C249BD" w:rsidRDefault="007C0BEA" w:rsidP="007C0BEA">
            <w:pPr>
              <w:rPr>
                <w:rFonts w:ascii="Arial" w:hAnsi="Arial" w:cs="Arial"/>
                <w:sz w:val="24"/>
                <w:szCs w:val="24"/>
              </w:rPr>
            </w:pPr>
            <w:r w:rsidRPr="00C249BD">
              <w:rPr>
                <w:rFonts w:ascii="Arial" w:hAnsi="Arial" w:cs="Arial"/>
                <w:sz w:val="24"/>
                <w:szCs w:val="24"/>
              </w:rPr>
              <w:t>- la qualité d’interaction avec leur binôme.</w:t>
            </w:r>
          </w:p>
          <w:p w14:paraId="3DB7DDE2" w14:textId="77777777" w:rsidR="00A955D9" w:rsidRPr="00C249BD" w:rsidRDefault="00A955D9" w:rsidP="007C0BE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C257F" w14:textId="7BB3EF04" w:rsidR="007C0BEA" w:rsidRPr="00C249BD" w:rsidRDefault="007C0BEA" w:rsidP="007C0BEA">
            <w:pPr>
              <w:rPr>
                <w:rFonts w:cstheme="minorHAnsi"/>
                <w:sz w:val="24"/>
                <w:szCs w:val="24"/>
              </w:rPr>
            </w:pPr>
            <w:r w:rsidRPr="00C249BD">
              <w:rPr>
                <w:rFonts w:cstheme="minorHAnsi"/>
                <w:sz w:val="24"/>
                <w:szCs w:val="24"/>
              </w:rPr>
              <w:t>NB : si les rôles annexes ne peuvent être évalués en marche sportive ; l’élève pourra être évalué dans ces rôles dans une autre activité.</w:t>
            </w:r>
          </w:p>
        </w:tc>
      </w:tr>
      <w:tr w:rsidR="006235C4" w:rsidRPr="005F7B04" w14:paraId="28B615D1" w14:textId="77777777" w:rsidTr="00A955D9">
        <w:trPr>
          <w:cantSplit/>
          <w:trHeight w:val="1134"/>
        </w:trPr>
        <w:tc>
          <w:tcPr>
            <w:tcW w:w="1417" w:type="dxa"/>
            <w:shd w:val="clear" w:color="auto" w:fill="E2EFD9" w:themeFill="accent6" w:themeFillTint="33"/>
            <w:vAlign w:val="center"/>
          </w:tcPr>
          <w:p w14:paraId="472B84FD" w14:textId="3B9AC36A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AFL3</w:t>
            </w:r>
          </w:p>
        </w:tc>
        <w:tc>
          <w:tcPr>
            <w:tcW w:w="5372" w:type="dxa"/>
            <w:gridSpan w:val="3"/>
            <w:shd w:val="clear" w:color="auto" w:fill="auto"/>
            <w:vAlign w:val="center"/>
          </w:tcPr>
          <w:p w14:paraId="7783747A" w14:textId="77777777" w:rsidR="00E919B4" w:rsidRPr="005F7B04" w:rsidRDefault="00E919B4" w:rsidP="00E919B4">
            <w:pPr>
              <w:pStyle w:val="Citation"/>
              <w:rPr>
                <w:rFonts w:asciiTheme="minorHAnsi" w:hAnsiTheme="minorHAnsi" w:cstheme="minorHAnsi"/>
                <w:b/>
                <w:bCs/>
                <w:i w:val="0"/>
                <w:iCs w:val="0"/>
                <w:sz w:val="20"/>
                <w:szCs w:val="20"/>
              </w:rPr>
            </w:pPr>
          </w:p>
          <w:p w14:paraId="4506CF3C" w14:textId="77777777" w:rsidR="00AA51DA" w:rsidRPr="000B4F93" w:rsidRDefault="00AA51DA" w:rsidP="00AA51DA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000B4F93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Choisir et assumer les rôles qui permettent un fonctionnement collectif solidaire.</w:t>
            </w:r>
          </w:p>
          <w:p w14:paraId="6B99A756" w14:textId="0E9353E9" w:rsidR="006235C4" w:rsidRPr="005F7B04" w:rsidRDefault="006235C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0B58EC0" w14:textId="44232C8C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F7B04">
              <w:rPr>
                <w:rFonts w:cstheme="minorHAnsi"/>
                <w:b/>
                <w:bCs/>
                <w:sz w:val="24"/>
                <w:szCs w:val="24"/>
              </w:rPr>
              <w:t xml:space="preserve">AFL3 </w:t>
            </w:r>
            <w:r w:rsidRPr="005F7B04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5F7B04">
              <w:rPr>
                <w:rFonts w:cstheme="minorHAnsi"/>
                <w:sz w:val="24"/>
                <w:szCs w:val="24"/>
              </w:rPr>
              <w:t>décliné dans l’activité</w:t>
            </w:r>
          </w:p>
        </w:tc>
        <w:tc>
          <w:tcPr>
            <w:tcW w:w="7514" w:type="dxa"/>
            <w:gridSpan w:val="3"/>
            <w:shd w:val="clear" w:color="auto" w:fill="auto"/>
            <w:vAlign w:val="center"/>
          </w:tcPr>
          <w:p w14:paraId="1A7856E1" w14:textId="670D3C9C" w:rsidR="00E919B4" w:rsidRPr="005F7B04" w:rsidRDefault="00C6623B" w:rsidP="00E919B4">
            <w:pPr>
              <w:pStyle w:val="Citation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 w:rsidRPr="00C6623B">
              <w:rPr>
                <w:rFonts w:cstheme="minorHAnsi"/>
                <w:color w:val="000000" w:themeColor="text1"/>
                <w:sz w:val="24"/>
                <w:szCs w:val="24"/>
              </w:rPr>
              <w:t>Assumer les rôles de chronométreur, secrétaire et coach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, pour conseiller et aider le marcheur pendant et après sa marche.</w:t>
            </w:r>
          </w:p>
          <w:p w14:paraId="5031FCA5" w14:textId="3AF2994D" w:rsidR="006235C4" w:rsidRPr="005F7B04" w:rsidRDefault="006235C4" w:rsidP="00E919B4">
            <w:pPr>
              <w:pStyle w:val="Citation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5C4" w:rsidRPr="005F7B04" w14:paraId="58F91B1F" w14:textId="77777777" w:rsidTr="00E829EF">
        <w:trPr>
          <w:trHeight w:val="401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6C6FC9FD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Eléments à évaluer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4F1AA" w14:textId="77777777" w:rsidR="006235C4" w:rsidRPr="005F7B04" w:rsidRDefault="006235C4" w:rsidP="006235C4">
            <w:pPr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1</w:t>
            </w:r>
          </w:p>
        </w:tc>
        <w:tc>
          <w:tcPr>
            <w:tcW w:w="3225" w:type="dxa"/>
            <w:gridSpan w:val="3"/>
            <w:shd w:val="clear" w:color="auto" w:fill="D9D9D9" w:themeFill="background1" w:themeFillShade="D9"/>
            <w:vAlign w:val="center"/>
          </w:tcPr>
          <w:p w14:paraId="2DD7B8E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2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47DCA3CC" w14:textId="77777777" w:rsidR="006235C4" w:rsidRPr="005F7B04" w:rsidRDefault="006235C4" w:rsidP="006235C4">
            <w:pPr>
              <w:jc w:val="center"/>
              <w:rPr>
                <w:rFonts w:cstheme="minorHAnsi"/>
                <w:i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3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76849FF3" w14:textId="77777777" w:rsidR="006235C4" w:rsidRPr="005F7B04" w:rsidRDefault="006235C4" w:rsidP="006235C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iCs/>
                <w:sz w:val="28"/>
                <w:szCs w:val="28"/>
              </w:rPr>
              <w:t>Degré 4</w:t>
            </w:r>
          </w:p>
        </w:tc>
      </w:tr>
      <w:tr w:rsidR="000B4F93" w:rsidRPr="005F7B04" w14:paraId="2A3A731F" w14:textId="77777777" w:rsidTr="002E265C">
        <w:trPr>
          <w:trHeight w:val="2400"/>
        </w:trPr>
        <w:tc>
          <w:tcPr>
            <w:tcW w:w="2820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3F6706" w14:textId="77777777" w:rsidR="000B4F93" w:rsidRDefault="000B4F93" w:rsidP="002E265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4ED4BE" w14:textId="2BE6EC14" w:rsidR="00E3594C" w:rsidRPr="00E3594C" w:rsidRDefault="00E3594C" w:rsidP="00E3594C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000B4F93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Choisir et assumer les rôles qui permettent un fonctionnement collectif solidaire.</w:t>
            </w:r>
          </w:p>
          <w:p w14:paraId="67925930" w14:textId="009DF1B8" w:rsidR="000B4F93" w:rsidRPr="00C249BD" w:rsidRDefault="001F2100" w:rsidP="002E265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249BD">
              <w:rPr>
                <w:rFonts w:cstheme="minorHAnsi"/>
                <w:sz w:val="24"/>
                <w:szCs w:val="24"/>
              </w:rPr>
              <w:t xml:space="preserve">2 </w:t>
            </w:r>
            <w:r w:rsidR="00391178" w:rsidRPr="00C249BD">
              <w:rPr>
                <w:rFonts w:cstheme="minorHAnsi"/>
                <w:sz w:val="24"/>
                <w:szCs w:val="24"/>
              </w:rPr>
              <w:t>r</w:t>
            </w:r>
            <w:r w:rsidR="00AA51DA" w:rsidRPr="00C249BD">
              <w:rPr>
                <w:rFonts w:cstheme="minorHAnsi"/>
                <w:sz w:val="24"/>
                <w:szCs w:val="24"/>
              </w:rPr>
              <w:t xml:space="preserve">ôles </w:t>
            </w:r>
            <w:r w:rsidR="00391178" w:rsidRPr="00C249BD">
              <w:rPr>
                <w:rFonts w:cstheme="minorHAnsi"/>
                <w:sz w:val="24"/>
                <w:szCs w:val="24"/>
              </w:rPr>
              <w:t>au choix :</w:t>
            </w:r>
            <w:r w:rsidR="00AA51DA" w:rsidRPr="00C249BD">
              <w:rPr>
                <w:rFonts w:cstheme="minorHAnsi"/>
                <w:sz w:val="24"/>
                <w:szCs w:val="24"/>
              </w:rPr>
              <w:t xml:space="preserve"> coach, chronométreur et secrétaire.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6F1E19D" w14:textId="77777777" w:rsidR="000B4F93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La concentration du coach est limitée.</w:t>
            </w:r>
          </w:p>
          <w:p w14:paraId="66CC1F3B" w14:textId="77777777" w:rsidR="000B4F93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 xml:space="preserve">Les </w:t>
            </w:r>
            <w:r>
              <w:rPr>
                <w:rFonts w:ascii="Calibri" w:hAnsi="Calibri" w:cs="Calibri"/>
                <w:sz w:val="18"/>
                <w:szCs w:val="18"/>
              </w:rPr>
              <w:t>échanges entre le marcheur</w:t>
            </w:r>
            <w:r w:rsidRPr="0095614C">
              <w:rPr>
                <w:rFonts w:ascii="Calibri" w:hAnsi="Calibri" w:cs="Calibri"/>
                <w:sz w:val="18"/>
                <w:szCs w:val="18"/>
              </w:rPr>
              <w:t xml:space="preserve"> et le coach sont peu nombreux et courts.</w:t>
            </w:r>
          </w:p>
          <w:p w14:paraId="58690C0A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0FFCAD3" w14:textId="26659619" w:rsidR="000B4F93" w:rsidRDefault="00C6623B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carnet de marche est incomplet</w:t>
            </w:r>
            <w:r w:rsidR="000B4F93" w:rsidRPr="0095614C">
              <w:rPr>
                <w:rFonts w:ascii="Calibri" w:hAnsi="Calibri" w:cs="Calibri"/>
                <w:sz w:val="18"/>
                <w:szCs w:val="18"/>
              </w:rPr>
              <w:t xml:space="preserve"> et/ou erroné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4F93" w:rsidRPr="0095614C">
              <w:rPr>
                <w:rFonts w:ascii="Calibri" w:hAnsi="Calibri" w:cs="Calibri"/>
                <w:sz w:val="18"/>
                <w:szCs w:val="18"/>
              </w:rPr>
              <w:t>(besoin de l’enseignant)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014EFC6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7CAF749" w14:textId="77777777" w:rsidR="000B4F93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Erreurs de chronométrage régulières par manque de concentration sur son rôle.</w:t>
            </w:r>
          </w:p>
          <w:p w14:paraId="507D76D2" w14:textId="77777777" w:rsidR="000B4F93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7479F9" w14:textId="398109E6" w:rsidR="000B4F93" w:rsidRPr="005F7B04" w:rsidRDefault="000B4F93" w:rsidP="000B4F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14:paraId="141C2B50" w14:textId="77777777" w:rsidR="000B4F93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La concentration décroît au cours de la séance.</w:t>
            </w:r>
          </w:p>
          <w:p w14:paraId="70E18B9C" w14:textId="77777777" w:rsidR="00C6623B" w:rsidRDefault="00C6623B" w:rsidP="00C662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Les échanges entre le marcheur</w:t>
            </w:r>
            <w:r w:rsidRPr="0095614C">
              <w:rPr>
                <w:rFonts w:ascii="Calibri" w:hAnsi="Calibri" w:cs="Calibri"/>
                <w:sz w:val="18"/>
                <w:szCs w:val="18"/>
              </w:rPr>
              <w:t xml:space="preserve"> et le coach sont simples relevant de constats.</w:t>
            </w:r>
          </w:p>
          <w:p w14:paraId="17B646ED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46CBA1AD" w14:textId="0DC1FAB2" w:rsidR="000B4F93" w:rsidRDefault="00C6623B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carnet de marche est tenu au minimum.</w:t>
            </w:r>
          </w:p>
          <w:p w14:paraId="0D0650CD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3378491B" w14:textId="4768E186" w:rsidR="000B4F93" w:rsidRPr="005F7B04" w:rsidRDefault="000B4F93" w:rsidP="000B4F93">
            <w:pPr>
              <w:rPr>
                <w:rFonts w:cstheme="minorHAnsi"/>
                <w:sz w:val="20"/>
                <w:szCs w:val="20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Chronométrage effectué correctement mais faible exploitation de ces données pour conseiller.</w:t>
            </w:r>
          </w:p>
        </w:tc>
        <w:tc>
          <w:tcPr>
            <w:tcW w:w="3225" w:type="dxa"/>
          </w:tcPr>
          <w:p w14:paraId="1DA09AF7" w14:textId="77777777" w:rsidR="000B4F93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 xml:space="preserve">La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concentration est constante sur </w:t>
            </w:r>
            <w:r w:rsidRPr="0095614C">
              <w:rPr>
                <w:rFonts w:ascii="Calibri" w:hAnsi="Calibri" w:cs="Calibri"/>
                <w:sz w:val="18"/>
                <w:szCs w:val="18"/>
              </w:rPr>
              <w:t>toute la séance.</w:t>
            </w:r>
          </w:p>
          <w:p w14:paraId="578B3740" w14:textId="77777777" w:rsidR="00C6623B" w:rsidRDefault="00C6623B" w:rsidP="00C662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Les échanges 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ntre le marcheur et le coach sont réguliers avec une recherche </w:t>
            </w:r>
            <w:r w:rsidRPr="0095614C">
              <w:rPr>
                <w:rFonts w:ascii="Calibri" w:hAnsi="Calibri" w:cs="Calibri"/>
                <w:sz w:val="18"/>
                <w:szCs w:val="18"/>
              </w:rPr>
              <w:t>d’hypothèses.</w:t>
            </w:r>
          </w:p>
          <w:p w14:paraId="3565B293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98077C3" w14:textId="6BC7B88F" w:rsidR="000B4F93" w:rsidRDefault="00C6623B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carnet de marche est complet et détaillé.</w:t>
            </w:r>
          </w:p>
          <w:p w14:paraId="707F3CD1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8997032" w14:textId="45B4123F" w:rsidR="000B4F93" w:rsidRPr="005F7B04" w:rsidRDefault="000B4F93" w:rsidP="000B4F93">
            <w:pPr>
              <w:rPr>
                <w:rFonts w:cstheme="minorHAnsi"/>
                <w:sz w:val="20"/>
                <w:szCs w:val="20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ronométrage précis, temps donné au bon moment et exploité pour </w:t>
            </w:r>
            <w:r w:rsidRPr="0095614C">
              <w:rPr>
                <w:rFonts w:ascii="Calibri" w:hAnsi="Calibri" w:cs="Calibri"/>
                <w:sz w:val="18"/>
                <w:szCs w:val="18"/>
              </w:rPr>
              <w:t>donner un conseil.</w:t>
            </w:r>
          </w:p>
        </w:tc>
        <w:tc>
          <w:tcPr>
            <w:tcW w:w="3225" w:type="dxa"/>
          </w:tcPr>
          <w:p w14:paraId="282CDB9F" w14:textId="77777777" w:rsidR="000B4F93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La concentration est permanente.</w:t>
            </w:r>
          </w:p>
          <w:p w14:paraId="6AF815B6" w14:textId="77777777" w:rsidR="00C6623B" w:rsidRDefault="00C6623B" w:rsidP="00C662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 xml:space="preserve">Les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échanges entre le marcheur et le coach sont nombreux et </w:t>
            </w:r>
            <w:r w:rsidRPr="0095614C">
              <w:rPr>
                <w:rFonts w:ascii="Calibri" w:hAnsi="Calibri" w:cs="Calibri"/>
                <w:sz w:val="18"/>
                <w:szCs w:val="18"/>
              </w:rPr>
              <w:t>argumentés.</w:t>
            </w:r>
          </w:p>
          <w:p w14:paraId="5BF22958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428F2DA" w14:textId="6C2DEFBC" w:rsidR="000B4F93" w:rsidRDefault="00C6623B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 carnet de marche est personnalisé</w:t>
            </w:r>
            <w:r w:rsidR="000B4F93" w:rsidRPr="0095614C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1F985E3" w14:textId="77777777" w:rsidR="000B4F93" w:rsidRPr="0095614C" w:rsidRDefault="000B4F93" w:rsidP="000B4F9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171EA69" w14:textId="7D21FC9E" w:rsidR="000B4F93" w:rsidRPr="005F7B04" w:rsidRDefault="000B4F93" w:rsidP="000B4F93">
            <w:pPr>
              <w:rPr>
                <w:rFonts w:cstheme="minorHAnsi"/>
                <w:sz w:val="20"/>
                <w:szCs w:val="20"/>
              </w:rPr>
            </w:pPr>
            <w:r w:rsidRPr="0095614C">
              <w:rPr>
                <w:rFonts w:ascii="Calibri" w:hAnsi="Calibri" w:cs="Calibri"/>
                <w:sz w:val="18"/>
                <w:szCs w:val="18"/>
              </w:rPr>
              <w:t>Ch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ronométrage précis et plusieurs </w:t>
            </w:r>
            <w:r w:rsidRPr="0095614C">
              <w:rPr>
                <w:rFonts w:ascii="Calibri" w:hAnsi="Calibri" w:cs="Calibri"/>
                <w:sz w:val="18"/>
                <w:szCs w:val="18"/>
              </w:rPr>
              <w:t>temp</w:t>
            </w:r>
            <w:r>
              <w:rPr>
                <w:rFonts w:ascii="Calibri" w:hAnsi="Calibri" w:cs="Calibri"/>
                <w:sz w:val="18"/>
                <w:szCs w:val="18"/>
              </w:rPr>
              <w:t>s pris pour mieux conseiller le marcheur sur sa gestion de marche</w:t>
            </w:r>
            <w:r w:rsidRPr="0095614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0B4F93" w:rsidRPr="005F7B04" w14:paraId="766B92AC" w14:textId="77777777" w:rsidTr="005654C1">
        <w:trPr>
          <w:trHeight w:val="454"/>
        </w:trPr>
        <w:tc>
          <w:tcPr>
            <w:tcW w:w="157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01D29" w14:textId="165AEF7E" w:rsidR="000B4F93" w:rsidRPr="005F7B04" w:rsidRDefault="000B4F93" w:rsidP="000B4F9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7B04">
              <w:rPr>
                <w:rFonts w:cstheme="minorHAnsi"/>
                <w:b/>
                <w:bCs/>
                <w:sz w:val="28"/>
                <w:szCs w:val="28"/>
              </w:rPr>
              <w:t>Répartition des points en fonction du choix de l’élève</w:t>
            </w:r>
          </w:p>
        </w:tc>
      </w:tr>
      <w:tr w:rsidR="000B4F93" w:rsidRPr="005F7B04" w14:paraId="3C098275" w14:textId="77777777" w:rsidTr="005654C1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B185D9" w14:textId="5B717B0E" w:rsidR="000B4F93" w:rsidRPr="005F7B04" w:rsidRDefault="000B4F93" w:rsidP="000B4F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1" w:name="_Hlk56771563"/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2pts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88929" w14:textId="68801262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  <w:highlight w:val="magenta"/>
              </w:rPr>
            </w:pPr>
            <w:r>
              <w:rPr>
                <w:rFonts w:cstheme="minorHAnsi"/>
                <w:sz w:val="20"/>
                <w:szCs w:val="20"/>
              </w:rPr>
              <w:t>0,5</w:t>
            </w:r>
            <w:r w:rsidR="000B4F93" w:rsidRPr="005F7B04">
              <w:rPr>
                <w:rFonts w:cstheme="minorHAnsi"/>
                <w:sz w:val="20"/>
                <w:szCs w:val="20"/>
              </w:rPr>
              <w:t xml:space="preserve"> pt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2ADA2" w14:textId="144E37DC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B4F93" w:rsidRPr="005F7B04">
              <w:rPr>
                <w:rFonts w:cstheme="minorHAnsi"/>
                <w:sz w:val="20"/>
                <w:szCs w:val="20"/>
              </w:rPr>
              <w:t xml:space="preserve"> pt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BDB1F" w14:textId="693FBA4F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1,5 </w:t>
            </w:r>
            <w:r w:rsidR="000B4F93" w:rsidRPr="005F7B04">
              <w:rPr>
                <w:rFonts w:cstheme="minorHAnsi"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201BC" w14:textId="14BB1778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="000B4F93" w:rsidRPr="005F7B04">
              <w:rPr>
                <w:rFonts w:cstheme="minorHAnsi"/>
                <w:sz w:val="20"/>
                <w:szCs w:val="20"/>
              </w:rPr>
              <w:t>pts</w:t>
            </w:r>
          </w:p>
        </w:tc>
      </w:tr>
      <w:tr w:rsidR="000B4F93" w:rsidRPr="005F7B04" w14:paraId="3201A4DF" w14:textId="77777777" w:rsidTr="00391178">
        <w:trPr>
          <w:trHeight w:val="397"/>
        </w:trPr>
        <w:tc>
          <w:tcPr>
            <w:tcW w:w="282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1CD707" w14:textId="0041F4F9" w:rsidR="000B4F93" w:rsidRPr="005F7B04" w:rsidRDefault="000B4F93" w:rsidP="000B4F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4pts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2026F" w14:textId="4FE7275A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B4F93" w:rsidRPr="005F7B04">
              <w:rPr>
                <w:rFonts w:cstheme="minorHAnsi"/>
                <w:sz w:val="20"/>
                <w:szCs w:val="20"/>
              </w:rPr>
              <w:t xml:space="preserve"> pt</w:t>
            </w:r>
          </w:p>
        </w:tc>
        <w:tc>
          <w:tcPr>
            <w:tcW w:w="32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41C77" w14:textId="51745010" w:rsidR="000B4F93" w:rsidRPr="005F7B04" w:rsidRDefault="00391178" w:rsidP="0039117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 </w:t>
            </w:r>
            <w:r w:rsidR="000B4F93" w:rsidRPr="005F7B04">
              <w:rPr>
                <w:rFonts w:cstheme="minorHAnsi"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4C749" w14:textId="31F9CD27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="000B4F93" w:rsidRPr="005F7B04">
              <w:rPr>
                <w:rFonts w:cstheme="minorHAnsi"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E355B" w14:textId="535FE1AA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B4F93" w:rsidRPr="005F7B04">
              <w:rPr>
                <w:rFonts w:cstheme="minorHAnsi"/>
                <w:sz w:val="20"/>
                <w:szCs w:val="20"/>
              </w:rPr>
              <w:t xml:space="preserve"> pts</w:t>
            </w:r>
          </w:p>
        </w:tc>
      </w:tr>
      <w:tr w:rsidR="000B4F93" w:rsidRPr="005F7B04" w14:paraId="28494CD5" w14:textId="77777777" w:rsidTr="00E00AF0">
        <w:trPr>
          <w:trHeight w:val="397"/>
        </w:trPr>
        <w:tc>
          <w:tcPr>
            <w:tcW w:w="2820" w:type="dxa"/>
            <w:gridSpan w:val="2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A7116DD" w14:textId="75233FE8" w:rsidR="000B4F93" w:rsidRPr="005F7B04" w:rsidRDefault="000B4F93" w:rsidP="000B4F9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7B04">
              <w:rPr>
                <w:rFonts w:cstheme="minorHAnsi"/>
                <w:b/>
                <w:bCs/>
                <w:sz w:val="20"/>
                <w:szCs w:val="20"/>
              </w:rPr>
              <w:t>AFL noté sur 6 pts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870602" w14:textId="4F3D291D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1,5 </w:t>
            </w:r>
            <w:r w:rsidR="000B4F93" w:rsidRPr="005F7B04">
              <w:rPr>
                <w:rFonts w:cstheme="minorHAnsi"/>
                <w:sz w:val="20"/>
                <w:szCs w:val="20"/>
              </w:rPr>
              <w:t>pts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FE5FE2" w14:textId="43AD49B7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 </w:t>
            </w:r>
            <w:r w:rsidR="000B4F93" w:rsidRPr="005F7B04">
              <w:rPr>
                <w:rFonts w:cstheme="minorHAnsi"/>
                <w:sz w:val="20"/>
                <w:szCs w:val="20"/>
              </w:rPr>
              <w:t>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B11CF9" w14:textId="65BF57AB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4,5</w:t>
            </w:r>
            <w:r w:rsidR="000B4F93" w:rsidRPr="005F7B04">
              <w:rPr>
                <w:rFonts w:cstheme="minorHAnsi"/>
                <w:sz w:val="20"/>
                <w:szCs w:val="20"/>
              </w:rPr>
              <w:t xml:space="preserve"> pts</w:t>
            </w:r>
          </w:p>
        </w:tc>
        <w:tc>
          <w:tcPr>
            <w:tcW w:w="322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B134F5" w14:textId="3DA65265" w:rsidR="000B4F93" w:rsidRPr="005F7B04" w:rsidRDefault="00391178" w:rsidP="000B4F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0B4F93" w:rsidRPr="005F7B04">
              <w:rPr>
                <w:rFonts w:cstheme="minorHAnsi"/>
                <w:sz w:val="20"/>
                <w:szCs w:val="20"/>
              </w:rPr>
              <w:t xml:space="preserve"> pts</w:t>
            </w:r>
          </w:p>
        </w:tc>
      </w:tr>
      <w:bookmarkEnd w:id="1"/>
    </w:tbl>
    <w:p w14:paraId="2B0D26E6" w14:textId="686C145E" w:rsidR="00F347A7" w:rsidRPr="005F7B04" w:rsidRDefault="00F347A7" w:rsidP="00460858">
      <w:pPr>
        <w:rPr>
          <w:rFonts w:cstheme="minorHAnsi"/>
        </w:rPr>
      </w:pPr>
    </w:p>
    <w:p w14:paraId="329A1282" w14:textId="77777777" w:rsidR="005F0372" w:rsidRPr="005F7B04" w:rsidRDefault="005F0372" w:rsidP="005F0372">
      <w:pPr>
        <w:rPr>
          <w:rFonts w:cstheme="minorHAnsi"/>
        </w:rPr>
        <w:sectPr w:rsidR="005F0372" w:rsidRPr="005F7B04" w:rsidSect="00D00750">
          <w:footerReference w:type="even" r:id="rId8"/>
          <w:footerReference w:type="default" r:id="rId9"/>
          <w:footerReference w:type="first" r:id="rId10"/>
          <w:pgSz w:w="16840" w:h="11900" w:orient="landscape"/>
          <w:pgMar w:top="567" w:right="567" w:bottom="567" w:left="567" w:header="454" w:footer="454" w:gutter="0"/>
          <w:cols w:space="708"/>
          <w:docGrid w:linePitch="360"/>
        </w:sectPr>
      </w:pPr>
    </w:p>
    <w:p w14:paraId="61DCD36B" w14:textId="5CC32A13" w:rsidR="00B32944" w:rsidRPr="005F7B04" w:rsidRDefault="00B32944" w:rsidP="0089437E">
      <w:pPr>
        <w:rPr>
          <w:rFonts w:cstheme="minorHAnsi"/>
        </w:rPr>
      </w:pPr>
    </w:p>
    <w:sectPr w:rsidR="00B32944" w:rsidRPr="005F7B04" w:rsidSect="00745264">
      <w:type w:val="continuous"/>
      <w:pgSz w:w="16840" w:h="11900" w:orient="landscape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D238B" w14:textId="77777777" w:rsidR="0072761D" w:rsidRDefault="0072761D" w:rsidP="00F347A7">
      <w:r>
        <w:separator/>
      </w:r>
    </w:p>
  </w:endnote>
  <w:endnote w:type="continuationSeparator" w:id="0">
    <w:p w14:paraId="737A7780" w14:textId="77777777" w:rsidR="0072761D" w:rsidRDefault="0072761D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7777777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3896CD7F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7F1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2D8740EE" w:rsidR="00F347A7" w:rsidRPr="005F7B04" w:rsidRDefault="00F347A7" w:rsidP="00D00750">
    <w:pPr>
      <w:pStyle w:val="Pieddepage"/>
      <w:ind w:left="708" w:right="360"/>
      <w:rPr>
        <w:rFonts w:ascii="Calibri" w:hAnsi="Calibri" w:cs="Calibri"/>
        <w:sz w:val="16"/>
        <w:szCs w:val="16"/>
      </w:rPr>
    </w:pPr>
    <w:r w:rsidRPr="005F7B04">
      <w:rPr>
        <w:rFonts w:ascii="Calibri" w:hAnsi="Calibri" w:cs="Calibri"/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2D24732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5F7B04" w:rsidRPr="005F7B04">
      <w:rPr>
        <w:rFonts w:ascii="Calibri" w:hAnsi="Calibri" w:cs="Calibri"/>
        <w:noProof/>
        <w:sz w:val="16"/>
        <w:szCs w:val="16"/>
      </w:rPr>
      <w:t xml:space="preserve">Vice rectorat de la </w:t>
    </w:r>
    <w:r w:rsidR="0056692C">
      <w:rPr>
        <w:rFonts w:ascii="Calibri" w:hAnsi="Calibri" w:cs="Calibri"/>
        <w:noProof/>
        <w:sz w:val="16"/>
        <w:szCs w:val="16"/>
      </w:rPr>
      <w:t xml:space="preserve">Nouvelle-Calédonie </w:t>
    </w:r>
    <w:r w:rsidR="005F7B04" w:rsidRPr="005F7B04">
      <w:rPr>
        <w:rFonts w:ascii="Calibri" w:hAnsi="Calibri" w:cs="Calibri"/>
        <w:noProof/>
        <w:sz w:val="16"/>
        <w:szCs w:val="16"/>
      </w:rPr>
      <w:t xml:space="preserve">- </w:t>
    </w:r>
    <w:r w:rsidR="00A0679B" w:rsidRPr="005F7B04">
      <w:rPr>
        <w:rFonts w:ascii="Calibri" w:hAnsi="Calibri" w:cs="Calibri"/>
        <w:sz w:val="16"/>
        <w:szCs w:val="16"/>
      </w:rPr>
      <w:t>Référentiel d’évaluation – Baccalauréat EPS</w:t>
    </w:r>
    <w:r w:rsidR="005F7B04" w:rsidRPr="005F7B04">
      <w:rPr>
        <w:rFonts w:ascii="Calibri" w:hAnsi="Calibri" w:cs="Calibri"/>
        <w:sz w:val="16"/>
        <w:szCs w:val="16"/>
      </w:rPr>
      <w:t xml:space="preserve"> </w:t>
    </w:r>
    <w:r w:rsidR="00D05D6C" w:rsidRPr="005F7B04">
      <w:rPr>
        <w:rFonts w:ascii="Calibri" w:hAnsi="Calibri" w:cs="Calibri"/>
        <w:sz w:val="16"/>
        <w:szCs w:val="16"/>
      </w:rPr>
      <w:t>Lycée Général et Technologique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C51C5F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9E69E" w14:textId="77777777" w:rsidR="0072761D" w:rsidRDefault="0072761D" w:rsidP="00F347A7">
      <w:r>
        <w:separator/>
      </w:r>
    </w:p>
  </w:footnote>
  <w:footnote w:type="continuationSeparator" w:id="0">
    <w:p w14:paraId="5F165A99" w14:textId="77777777" w:rsidR="0072761D" w:rsidRDefault="0072761D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764C"/>
    <w:rsid w:val="000148BD"/>
    <w:rsid w:val="00021D5B"/>
    <w:rsid w:val="000255B0"/>
    <w:rsid w:val="000506A7"/>
    <w:rsid w:val="00055A3A"/>
    <w:rsid w:val="000651C7"/>
    <w:rsid w:val="00085E9E"/>
    <w:rsid w:val="00091695"/>
    <w:rsid w:val="00095324"/>
    <w:rsid w:val="000969F6"/>
    <w:rsid w:val="000A47AA"/>
    <w:rsid w:val="000B46B0"/>
    <w:rsid w:val="000B4F93"/>
    <w:rsid w:val="000C4A75"/>
    <w:rsid w:val="000D38A4"/>
    <w:rsid w:val="000D6BCB"/>
    <w:rsid w:val="000D7222"/>
    <w:rsid w:val="00105FA4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49EE"/>
    <w:rsid w:val="001B18AB"/>
    <w:rsid w:val="001D17E8"/>
    <w:rsid w:val="001E7CA7"/>
    <w:rsid w:val="001F2100"/>
    <w:rsid w:val="00206BF0"/>
    <w:rsid w:val="002079FB"/>
    <w:rsid w:val="00211303"/>
    <w:rsid w:val="00212609"/>
    <w:rsid w:val="00212739"/>
    <w:rsid w:val="00217C65"/>
    <w:rsid w:val="00220A9D"/>
    <w:rsid w:val="00230124"/>
    <w:rsid w:val="00274D85"/>
    <w:rsid w:val="002823D0"/>
    <w:rsid w:val="00285E43"/>
    <w:rsid w:val="002862FB"/>
    <w:rsid w:val="002A1304"/>
    <w:rsid w:val="002B2248"/>
    <w:rsid w:val="002C4880"/>
    <w:rsid w:val="002C7E62"/>
    <w:rsid w:val="002D7496"/>
    <w:rsid w:val="002E265C"/>
    <w:rsid w:val="002F6BD0"/>
    <w:rsid w:val="002F6D0D"/>
    <w:rsid w:val="003037A8"/>
    <w:rsid w:val="003215E1"/>
    <w:rsid w:val="00330BA6"/>
    <w:rsid w:val="00331E0B"/>
    <w:rsid w:val="003458F9"/>
    <w:rsid w:val="00350528"/>
    <w:rsid w:val="00355D00"/>
    <w:rsid w:val="003569CF"/>
    <w:rsid w:val="0036553C"/>
    <w:rsid w:val="0037511B"/>
    <w:rsid w:val="00375917"/>
    <w:rsid w:val="00375B40"/>
    <w:rsid w:val="003905F6"/>
    <w:rsid w:val="00391178"/>
    <w:rsid w:val="003A6D41"/>
    <w:rsid w:val="003B4BBE"/>
    <w:rsid w:val="00404700"/>
    <w:rsid w:val="00414AD8"/>
    <w:rsid w:val="0042058E"/>
    <w:rsid w:val="00421560"/>
    <w:rsid w:val="0042360F"/>
    <w:rsid w:val="004264B6"/>
    <w:rsid w:val="00427C1E"/>
    <w:rsid w:val="0043264D"/>
    <w:rsid w:val="00442D38"/>
    <w:rsid w:val="00443FA1"/>
    <w:rsid w:val="0045796F"/>
    <w:rsid w:val="00460858"/>
    <w:rsid w:val="00463D08"/>
    <w:rsid w:val="00467A9F"/>
    <w:rsid w:val="00470AB9"/>
    <w:rsid w:val="004A127A"/>
    <w:rsid w:val="004A4E4E"/>
    <w:rsid w:val="004A7FA4"/>
    <w:rsid w:val="004B0780"/>
    <w:rsid w:val="004B0915"/>
    <w:rsid w:val="004D0CE0"/>
    <w:rsid w:val="004E44BC"/>
    <w:rsid w:val="004E53BA"/>
    <w:rsid w:val="004F1790"/>
    <w:rsid w:val="004F6D97"/>
    <w:rsid w:val="00515215"/>
    <w:rsid w:val="00534F0E"/>
    <w:rsid w:val="00537F17"/>
    <w:rsid w:val="00542A8A"/>
    <w:rsid w:val="00556B3D"/>
    <w:rsid w:val="00564A5C"/>
    <w:rsid w:val="005654C1"/>
    <w:rsid w:val="0056692C"/>
    <w:rsid w:val="005854AE"/>
    <w:rsid w:val="005A6A14"/>
    <w:rsid w:val="005B6421"/>
    <w:rsid w:val="005C5EB0"/>
    <w:rsid w:val="005D0224"/>
    <w:rsid w:val="005E10F1"/>
    <w:rsid w:val="005E51F2"/>
    <w:rsid w:val="005E5900"/>
    <w:rsid w:val="005E7462"/>
    <w:rsid w:val="005F0372"/>
    <w:rsid w:val="005F0969"/>
    <w:rsid w:val="005F450B"/>
    <w:rsid w:val="005F4F2E"/>
    <w:rsid w:val="005F79D6"/>
    <w:rsid w:val="005F7B04"/>
    <w:rsid w:val="006170F3"/>
    <w:rsid w:val="00620F7F"/>
    <w:rsid w:val="006235C4"/>
    <w:rsid w:val="00627403"/>
    <w:rsid w:val="006464B3"/>
    <w:rsid w:val="006478DC"/>
    <w:rsid w:val="00651871"/>
    <w:rsid w:val="00661444"/>
    <w:rsid w:val="0066337C"/>
    <w:rsid w:val="00664D91"/>
    <w:rsid w:val="00665462"/>
    <w:rsid w:val="006664DC"/>
    <w:rsid w:val="006676DE"/>
    <w:rsid w:val="00672DD9"/>
    <w:rsid w:val="00692BA6"/>
    <w:rsid w:val="006A048F"/>
    <w:rsid w:val="006A4F52"/>
    <w:rsid w:val="006B5E16"/>
    <w:rsid w:val="006F14BA"/>
    <w:rsid w:val="00705057"/>
    <w:rsid w:val="007227FB"/>
    <w:rsid w:val="0072761D"/>
    <w:rsid w:val="00735A33"/>
    <w:rsid w:val="00745264"/>
    <w:rsid w:val="00751A7E"/>
    <w:rsid w:val="007670F5"/>
    <w:rsid w:val="00783310"/>
    <w:rsid w:val="00793F8E"/>
    <w:rsid w:val="00795B17"/>
    <w:rsid w:val="007A2516"/>
    <w:rsid w:val="007A3B65"/>
    <w:rsid w:val="007A7551"/>
    <w:rsid w:val="007B1ED3"/>
    <w:rsid w:val="007C0BEA"/>
    <w:rsid w:val="007C1A92"/>
    <w:rsid w:val="007C2E84"/>
    <w:rsid w:val="007C6BAE"/>
    <w:rsid w:val="007D684E"/>
    <w:rsid w:val="007E2A13"/>
    <w:rsid w:val="007E3846"/>
    <w:rsid w:val="007F19BC"/>
    <w:rsid w:val="00802575"/>
    <w:rsid w:val="0080504A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60C8"/>
    <w:rsid w:val="00891195"/>
    <w:rsid w:val="0089437E"/>
    <w:rsid w:val="008A617D"/>
    <w:rsid w:val="008B7C9E"/>
    <w:rsid w:val="008D0B54"/>
    <w:rsid w:val="008E4CB9"/>
    <w:rsid w:val="008E78BF"/>
    <w:rsid w:val="00907BAE"/>
    <w:rsid w:val="009177F6"/>
    <w:rsid w:val="0093099E"/>
    <w:rsid w:val="009309A2"/>
    <w:rsid w:val="00950019"/>
    <w:rsid w:val="009803F6"/>
    <w:rsid w:val="009808AE"/>
    <w:rsid w:val="00997F3B"/>
    <w:rsid w:val="009B311F"/>
    <w:rsid w:val="009B7A20"/>
    <w:rsid w:val="009C06C7"/>
    <w:rsid w:val="009C62AF"/>
    <w:rsid w:val="009E57A9"/>
    <w:rsid w:val="009E584A"/>
    <w:rsid w:val="009E7F6D"/>
    <w:rsid w:val="009F21D3"/>
    <w:rsid w:val="009F3CFC"/>
    <w:rsid w:val="00A01B00"/>
    <w:rsid w:val="00A04CF6"/>
    <w:rsid w:val="00A0679B"/>
    <w:rsid w:val="00A27382"/>
    <w:rsid w:val="00A307E3"/>
    <w:rsid w:val="00A31443"/>
    <w:rsid w:val="00A31D72"/>
    <w:rsid w:val="00A42263"/>
    <w:rsid w:val="00A42FCB"/>
    <w:rsid w:val="00A43A24"/>
    <w:rsid w:val="00A54BAC"/>
    <w:rsid w:val="00A557D1"/>
    <w:rsid w:val="00A573D9"/>
    <w:rsid w:val="00A65C10"/>
    <w:rsid w:val="00A80CFE"/>
    <w:rsid w:val="00A905F5"/>
    <w:rsid w:val="00A955D9"/>
    <w:rsid w:val="00A97EF4"/>
    <w:rsid w:val="00AA2F56"/>
    <w:rsid w:val="00AA4541"/>
    <w:rsid w:val="00AA51DA"/>
    <w:rsid w:val="00AF2081"/>
    <w:rsid w:val="00B01C40"/>
    <w:rsid w:val="00B04984"/>
    <w:rsid w:val="00B10244"/>
    <w:rsid w:val="00B17006"/>
    <w:rsid w:val="00B23284"/>
    <w:rsid w:val="00B232A6"/>
    <w:rsid w:val="00B32944"/>
    <w:rsid w:val="00B35F75"/>
    <w:rsid w:val="00B3623E"/>
    <w:rsid w:val="00B36F01"/>
    <w:rsid w:val="00B40C8E"/>
    <w:rsid w:val="00B52FB5"/>
    <w:rsid w:val="00B64DFA"/>
    <w:rsid w:val="00B6501C"/>
    <w:rsid w:val="00B731B6"/>
    <w:rsid w:val="00B76978"/>
    <w:rsid w:val="00B961D2"/>
    <w:rsid w:val="00BC4E15"/>
    <w:rsid w:val="00BC5302"/>
    <w:rsid w:val="00BD00F8"/>
    <w:rsid w:val="00BD0BE2"/>
    <w:rsid w:val="00BE483E"/>
    <w:rsid w:val="00BF4293"/>
    <w:rsid w:val="00C0256E"/>
    <w:rsid w:val="00C0657C"/>
    <w:rsid w:val="00C249BD"/>
    <w:rsid w:val="00C37EEB"/>
    <w:rsid w:val="00C37F8C"/>
    <w:rsid w:val="00C63562"/>
    <w:rsid w:val="00C6623B"/>
    <w:rsid w:val="00C673AB"/>
    <w:rsid w:val="00C71672"/>
    <w:rsid w:val="00C86743"/>
    <w:rsid w:val="00C91D2D"/>
    <w:rsid w:val="00C97757"/>
    <w:rsid w:val="00CA245B"/>
    <w:rsid w:val="00CA6C9B"/>
    <w:rsid w:val="00CA7A07"/>
    <w:rsid w:val="00CC143B"/>
    <w:rsid w:val="00CC27CA"/>
    <w:rsid w:val="00CE293F"/>
    <w:rsid w:val="00CE2D87"/>
    <w:rsid w:val="00CE4E27"/>
    <w:rsid w:val="00CF22D9"/>
    <w:rsid w:val="00CF583E"/>
    <w:rsid w:val="00D00750"/>
    <w:rsid w:val="00D00F17"/>
    <w:rsid w:val="00D05D6C"/>
    <w:rsid w:val="00D15041"/>
    <w:rsid w:val="00D17FB7"/>
    <w:rsid w:val="00D345D6"/>
    <w:rsid w:val="00D46D21"/>
    <w:rsid w:val="00D5064E"/>
    <w:rsid w:val="00D644F6"/>
    <w:rsid w:val="00D77898"/>
    <w:rsid w:val="00D9230A"/>
    <w:rsid w:val="00D93343"/>
    <w:rsid w:val="00DB5781"/>
    <w:rsid w:val="00DC04EA"/>
    <w:rsid w:val="00DC1496"/>
    <w:rsid w:val="00DC2CA8"/>
    <w:rsid w:val="00DD2066"/>
    <w:rsid w:val="00DD6548"/>
    <w:rsid w:val="00E00AF0"/>
    <w:rsid w:val="00E03310"/>
    <w:rsid w:val="00E16620"/>
    <w:rsid w:val="00E25DE6"/>
    <w:rsid w:val="00E270E7"/>
    <w:rsid w:val="00E321CF"/>
    <w:rsid w:val="00E3594C"/>
    <w:rsid w:val="00E37689"/>
    <w:rsid w:val="00E413CE"/>
    <w:rsid w:val="00E535C5"/>
    <w:rsid w:val="00E63B8B"/>
    <w:rsid w:val="00E829EF"/>
    <w:rsid w:val="00E919B4"/>
    <w:rsid w:val="00E97771"/>
    <w:rsid w:val="00EA2FA7"/>
    <w:rsid w:val="00EA2FE5"/>
    <w:rsid w:val="00EB272E"/>
    <w:rsid w:val="00EC667E"/>
    <w:rsid w:val="00ED791B"/>
    <w:rsid w:val="00EE544D"/>
    <w:rsid w:val="00EE7CD6"/>
    <w:rsid w:val="00EF6D93"/>
    <w:rsid w:val="00F028FC"/>
    <w:rsid w:val="00F20756"/>
    <w:rsid w:val="00F222CF"/>
    <w:rsid w:val="00F25F83"/>
    <w:rsid w:val="00F31A34"/>
    <w:rsid w:val="00F347A7"/>
    <w:rsid w:val="00F5140B"/>
    <w:rsid w:val="00F51D80"/>
    <w:rsid w:val="00F54ADD"/>
    <w:rsid w:val="00F55AAF"/>
    <w:rsid w:val="00F97146"/>
    <w:rsid w:val="00FA415B"/>
    <w:rsid w:val="00FA574C"/>
    <w:rsid w:val="00FD0279"/>
    <w:rsid w:val="00FD597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8B919"/>
  <w14:defaultImageDpi w14:val="32767"/>
  <w15:docId w15:val="{AA3D90EC-CBCC-F545-8F46-5468B922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C2C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584C71-9696-40C1-9E7D-4DD78C02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970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Yoann Tomaszower</dc:creator>
  <cp:lastModifiedBy>ale-bouhellec</cp:lastModifiedBy>
  <cp:revision>19</cp:revision>
  <cp:lastPrinted>2019-10-06T13:36:00Z</cp:lastPrinted>
  <dcterms:created xsi:type="dcterms:W3CDTF">2019-12-11T05:52:00Z</dcterms:created>
  <dcterms:modified xsi:type="dcterms:W3CDTF">2020-12-10T04:46:00Z</dcterms:modified>
</cp:coreProperties>
</file>